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0F7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27195" cy="5900420"/>
            <wp:effectExtent l="0" t="0" r="7620" b="14605"/>
            <wp:docPr id="1" name="图片 1" descr="02174ed6-94de-45bf-a18e-3cbf778ad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174ed6-94de-45bf-a18e-3cbf778ad9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7195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8495" cy="6245225"/>
            <wp:effectExtent l="0" t="0" r="6350" b="12700"/>
            <wp:docPr id="2" name="图片 2" descr="565414ae-ee7b-4a11-bdca-a7c023e36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5414ae-ee7b-4a11-bdca-a7c023e368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624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3960" cy="4787900"/>
            <wp:effectExtent l="0" t="0" r="10795" b="12700"/>
            <wp:docPr id="3" name="图片 3" descr="e219c3f2-722f-491c-af72-eeb5a6676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19c3f2-722f-491c-af72-eeb5a66769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75125" cy="5969635"/>
            <wp:effectExtent l="0" t="0" r="8255" b="13970"/>
            <wp:docPr id="4" name="图片 4" descr="57721485-13e0-4f70-9645-3a57418d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7721485-13e0-4f70-9645-3a57418d17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5125" cy="5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7130" cy="5710555"/>
            <wp:effectExtent l="0" t="0" r="12065" b="15875"/>
            <wp:docPr id="5" name="图片 5" descr="48b8c68d-6b6f-40b6-95ed-585c9f4dc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b8c68d-6b6f-40b6-95ed-585c9f4dc8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09415" cy="6003925"/>
            <wp:effectExtent l="0" t="0" r="8255" b="13970"/>
            <wp:docPr id="6" name="图片 6" descr="496fa8cd-6f35-4afd-aa53-19e37145b4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6fa8cd-6f35-4afd-aa53-19e37145b4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6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A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2026-03-09T03:32:09Z</dcterms:created>
  <dc:creator>Administrator</dc:creator>
  <cp:lastModifiedBy>欧邦工程管理集团有限公司:郝玉杰</cp:lastModifiedBy>
  <dcterms:modified xsi:type="dcterms:W3CDTF">2026-03-09T03:35:00Z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eyJoZGlkIjoiZjQxMWIyNzU5YzE4NjNkMzZkYzc0MDQ3OGY0NTE1NzYiLCJ1c2VySWQiOiI1MzAzOTM2MDgifQ==</vt:lpwstr>
  </property>
  <property fmtid="{D5CDD505-2E9C-101B-9397-08002B2CF9AE}" pid="4" name="ICV">
    <vt:lpwstr>CB04966A238547A093FA2072B4EE75C4_12</vt:lpwstr>
  </property>
</Properties>
</file>