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85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560820"/>
            <wp:effectExtent l="0" t="0" r="6350" b="11430"/>
            <wp:docPr id="1" name="图片 1" descr="06d37814-7dca-4620-bb40-ba6e4a4ad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d37814-7dca-4620-bb40-ba6e4a4ada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87E6E"/>
    <w:rsid w:val="7C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2025-12-03T08:04:32Z</dcterms:created>
  <dc:creator>曾</dc:creator>
  <cp:lastModifiedBy>姣姣</cp:lastModifiedBy>
  <dcterms:modified xsi:type="dcterms:W3CDTF">2025-12-03T08:05:07Z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eyJoZGlkIjoiMWMwMTZmMWU2YTI3YmY5N2ZlMDQyNDI5NTE1ZTIwOTciLCJ1c2VySWQiOiIzNDM5MzA3ODMifQ==</vt:lpwstr>
  </property>
  <property fmtid="{D5CDD505-2E9C-101B-9397-08002B2CF9AE}" pid="4" name="ICV">
    <vt:lpwstr>9FBE396B11F54B0AA569B0BBAF9AE589_13</vt:lpwstr>
  </property>
</Properties>
</file>