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3741" w14:textId="6455ABF6" w:rsidR="00B775D8" w:rsidRDefault="005158BA">
      <w:r w:rsidRPr="005158BA">
        <w:rPr>
          <w:noProof/>
        </w:rPr>
        <w:drawing>
          <wp:inline distT="0" distB="0" distL="0" distR="0" wp14:anchorId="3CC6F88D" wp14:editId="0B13CAB7">
            <wp:extent cx="5274310" cy="1922145"/>
            <wp:effectExtent l="0" t="0" r="2540" b="1905"/>
            <wp:docPr id="17462139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E3E2D" w14:textId="77777777" w:rsidR="002B44F9" w:rsidRDefault="002B44F9" w:rsidP="005158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D73E61" w14:textId="77777777" w:rsidR="002B44F9" w:rsidRDefault="002B44F9" w:rsidP="005158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6381" w14:textId="77777777" w:rsidR="002B44F9" w:rsidRDefault="002B44F9" w:rsidP="005158B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9996265" w14:textId="77777777" w:rsidR="002B44F9" w:rsidRDefault="002B44F9" w:rsidP="005158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D8"/>
    <w:rsid w:val="002B44F9"/>
    <w:rsid w:val="005158BA"/>
    <w:rsid w:val="00B775D8"/>
    <w:rsid w:val="00E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AB277A-4F40-400D-A3F8-3A92BDD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D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58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58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58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5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平顶山工程建设招标代理有限公司:李团杰</dc:creator>
  <cp:keywords/>
  <dc:description/>
  <cp:lastModifiedBy>平顶山工程建设招标代理有限公司:李团杰</cp:lastModifiedBy>
  <cp:revision>2</cp:revision>
  <dcterms:created xsi:type="dcterms:W3CDTF">2025-09-08T05:52:00Z</dcterms:created>
  <dcterms:modified xsi:type="dcterms:W3CDTF">2025-09-08T06:27:00Z</dcterms:modified>
</cp:coreProperties>
</file>