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EC222" w14:textId="4F4C2493" w:rsidR="00DC7C32" w:rsidRDefault="0029472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bCs/>
          <w:color w:val="000000"/>
          <w:sz w:val="24"/>
          <w:szCs w:val="24"/>
        </w:rPr>
      </w:pPr>
      <w:r>
        <w:rPr>
          <w:rFonts w:ascii="宋体" w:eastAsia="宋体" w:hAnsi="宋体" w:cs="宋体"/>
          <w:bCs/>
          <w:noProof/>
          <w:color w:val="000000"/>
          <w:sz w:val="24"/>
          <w:szCs w:val="24"/>
        </w:rPr>
        <w:drawing>
          <wp:inline distT="0" distB="0" distL="0" distR="0" wp14:anchorId="6DAA49BA" wp14:editId="0C21952E">
            <wp:extent cx="5274310" cy="66071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0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eastAsia="宋体" w:hAnsi="宋体" w:cs="宋体"/>
          <w:bCs/>
          <w:noProof/>
          <w:color w:val="000000"/>
          <w:sz w:val="24"/>
          <w:szCs w:val="24"/>
        </w:rPr>
        <w:lastRenderedPageBreak/>
        <w:drawing>
          <wp:inline distT="0" distB="0" distL="0" distR="0" wp14:anchorId="37240B0C" wp14:editId="5862FE1D">
            <wp:extent cx="5274310" cy="63817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C7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7FC7F" w14:textId="77777777" w:rsidR="00FA0934" w:rsidRDefault="00FA0934" w:rsidP="00DC7C32">
      <w:r>
        <w:separator/>
      </w:r>
    </w:p>
  </w:endnote>
  <w:endnote w:type="continuationSeparator" w:id="0">
    <w:p w14:paraId="08B23241" w14:textId="77777777" w:rsidR="00FA0934" w:rsidRDefault="00FA0934" w:rsidP="00DC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4919A" w14:textId="77777777" w:rsidR="00FA0934" w:rsidRDefault="00FA0934" w:rsidP="00DC7C32">
      <w:r>
        <w:separator/>
      </w:r>
    </w:p>
  </w:footnote>
  <w:footnote w:type="continuationSeparator" w:id="0">
    <w:p w14:paraId="5777A99E" w14:textId="77777777" w:rsidR="00FA0934" w:rsidRDefault="00FA0934" w:rsidP="00DC7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AzNDNiMGQyOTQwYzNkMTFiMjUzNTYyMmU0ZmMifQ=="/>
  </w:docVars>
  <w:rsids>
    <w:rsidRoot w:val="00B95C6A"/>
    <w:rsid w:val="000A6596"/>
    <w:rsid w:val="00294723"/>
    <w:rsid w:val="00552B60"/>
    <w:rsid w:val="00794409"/>
    <w:rsid w:val="007A7D15"/>
    <w:rsid w:val="00B95C6A"/>
    <w:rsid w:val="00C120F9"/>
    <w:rsid w:val="00DC7C32"/>
    <w:rsid w:val="00F70C29"/>
    <w:rsid w:val="00FA0934"/>
    <w:rsid w:val="0FA43172"/>
    <w:rsid w:val="1FF77D7B"/>
    <w:rsid w:val="20BF0799"/>
    <w:rsid w:val="251B6477"/>
    <w:rsid w:val="2E6C0804"/>
    <w:rsid w:val="34D3295E"/>
    <w:rsid w:val="39CA621A"/>
    <w:rsid w:val="3DDF1963"/>
    <w:rsid w:val="3F4C5993"/>
    <w:rsid w:val="45533951"/>
    <w:rsid w:val="4F6503E5"/>
    <w:rsid w:val="58A96204"/>
    <w:rsid w:val="6C202137"/>
    <w:rsid w:val="75B7198E"/>
    <w:rsid w:val="76EB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29A523"/>
  <w15:docId w15:val="{F2BA3236-EE3C-4022-A157-0CFE7F5E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河南求实工程造价咨询有限公司:河南求实工程造价咨询有限公司</dc:creator>
  <cp:lastModifiedBy>河南楷乐工程管理有限公司:河南楷乐工程管理有限公司</cp:lastModifiedBy>
  <cp:revision>5</cp:revision>
  <dcterms:created xsi:type="dcterms:W3CDTF">2022-04-28T10:24:00Z</dcterms:created>
  <dcterms:modified xsi:type="dcterms:W3CDTF">2023-12-28T05:54:00Z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CAE30249AD3E41A4B032B074F889499E</vt:lpwstr>
  </property>
</Properties>
</file>