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3DDC90">
      <w:pPr>
        <w:outlineLvl w:val="0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 w14:paraId="72A10742"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3560445"/>
            <wp:effectExtent l="0" t="0" r="5715" b="190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635250"/>
            <wp:effectExtent l="0" t="0" r="8890" b="317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631950"/>
            <wp:effectExtent l="0" t="0" r="8255" b="635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B78AA">
      <w:pPr>
        <w:rPr>
          <w:rFonts w:asciiTheme="majorEastAsia" w:hAnsiTheme="majorEastAsia" w:eastAsiaTheme="majorEastAsia"/>
          <w:sz w:val="28"/>
          <w:szCs w:val="28"/>
        </w:rPr>
      </w:pPr>
    </w:p>
    <w:p w14:paraId="0E27799B">
      <w:pPr>
        <w:outlineLvl w:val="0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评委B：</w:t>
      </w:r>
    </w:p>
    <w:p w14:paraId="46AFB890">
      <w:pPr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3675" cy="3486150"/>
            <wp:effectExtent l="0" t="0" r="3175" b="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574290"/>
            <wp:effectExtent l="0" t="0" r="2540" b="698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70050"/>
            <wp:effectExtent l="0" t="0" r="5715" b="635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FE3F4"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br w:type="page"/>
      </w:r>
    </w:p>
    <w:p w14:paraId="3D546E7C">
      <w:pPr>
        <w:outlineLvl w:val="0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 w14:paraId="4E6C573F">
      <w:pPr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5420" cy="3514725"/>
            <wp:effectExtent l="0" t="0" r="1905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2582545"/>
            <wp:effectExtent l="0" t="0" r="1905" b="825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21790"/>
            <wp:effectExtent l="0" t="0" r="5080" b="698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2D82A"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br w:type="page"/>
      </w:r>
    </w:p>
    <w:p w14:paraId="0EB8C474">
      <w:pPr>
        <w:outlineLvl w:val="0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 w14:paraId="5CEF8349">
      <w:pPr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770" cy="3601085"/>
            <wp:effectExtent l="0" t="0" r="5080" b="889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563495"/>
            <wp:effectExtent l="0" t="0" r="6985" b="8255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676400"/>
            <wp:effectExtent l="0" t="0" r="1270" b="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D1F17"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br w:type="page"/>
      </w:r>
    </w:p>
    <w:p w14:paraId="2A44E575">
      <w:pPr>
        <w:outlineLvl w:val="0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 w14:paraId="0C67B17E">
      <w:pPr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3514725"/>
            <wp:effectExtent l="0" t="0" r="5715" b="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567940"/>
            <wp:effectExtent l="0" t="0" r="5080" b="381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620520"/>
            <wp:effectExtent l="0" t="0" r="3810" b="825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904E2"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br w:type="page"/>
      </w:r>
    </w:p>
    <w:p w14:paraId="176928EE">
      <w:pPr>
        <w:outlineLvl w:val="0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</w:t>
      </w:r>
      <w:r>
        <w:rPr>
          <w:rFonts w:hint="eastAsia" w:asciiTheme="majorEastAsia" w:hAnsiTheme="majorEastAsia" w:eastAsiaTheme="majorEastAsia"/>
          <w:sz w:val="28"/>
          <w:szCs w:val="28"/>
          <w:lang w:val="en-US" w:eastAsia="zh-CN"/>
        </w:rPr>
        <w:t>F</w:t>
      </w:r>
      <w:r>
        <w:rPr>
          <w:rFonts w:hint="eastAsia" w:asciiTheme="majorEastAsia" w:hAnsiTheme="majorEastAsia" w:eastAsiaTheme="majorEastAsia"/>
          <w:sz w:val="28"/>
          <w:szCs w:val="28"/>
        </w:rPr>
        <w:t>:</w:t>
      </w:r>
    </w:p>
    <w:p w14:paraId="4746F5E3">
      <w:pPr>
        <w:outlineLvl w:val="9"/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7325" cy="3535680"/>
            <wp:effectExtent l="0" t="0" r="0" b="762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523490"/>
            <wp:effectExtent l="0" t="0" r="2540" b="63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58620"/>
            <wp:effectExtent l="0" t="0" r="7620" b="8255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ECC90"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br w:type="page"/>
      </w:r>
    </w:p>
    <w:p w14:paraId="38605A5B">
      <w:pPr>
        <w:outlineLvl w:val="0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</w:t>
      </w:r>
      <w:r>
        <w:rPr>
          <w:rFonts w:hint="eastAsia" w:asciiTheme="majorEastAsia" w:hAnsiTheme="majorEastAsia" w:eastAsiaTheme="majorEastAsia"/>
          <w:sz w:val="28"/>
          <w:szCs w:val="28"/>
          <w:lang w:val="en-US" w:eastAsia="zh-CN"/>
        </w:rPr>
        <w:t>G</w:t>
      </w:r>
      <w:r>
        <w:rPr>
          <w:rFonts w:hint="eastAsia" w:asciiTheme="majorEastAsia" w:hAnsiTheme="majorEastAsia" w:eastAsiaTheme="majorEastAsia"/>
          <w:sz w:val="28"/>
          <w:szCs w:val="28"/>
        </w:rPr>
        <w:t>:</w:t>
      </w:r>
    </w:p>
    <w:p w14:paraId="29AEDDDF"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6055" cy="3565525"/>
            <wp:effectExtent l="0" t="0" r="1270" b="635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6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539365"/>
            <wp:effectExtent l="0" t="0" r="5715" b="381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627505"/>
            <wp:effectExtent l="0" t="0" r="1270" b="127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2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E617FE"/>
    <w:rsid w:val="00020834"/>
    <w:rsid w:val="00031D5C"/>
    <w:rsid w:val="00032423"/>
    <w:rsid w:val="00082294"/>
    <w:rsid w:val="000F25CC"/>
    <w:rsid w:val="000F662B"/>
    <w:rsid w:val="00125630"/>
    <w:rsid w:val="00152543"/>
    <w:rsid w:val="00157619"/>
    <w:rsid w:val="001D2DB6"/>
    <w:rsid w:val="001D546C"/>
    <w:rsid w:val="0022558B"/>
    <w:rsid w:val="00227E84"/>
    <w:rsid w:val="00266E87"/>
    <w:rsid w:val="002852DF"/>
    <w:rsid w:val="002A632A"/>
    <w:rsid w:val="002B1865"/>
    <w:rsid w:val="002F6DDE"/>
    <w:rsid w:val="00301957"/>
    <w:rsid w:val="00342912"/>
    <w:rsid w:val="003606A2"/>
    <w:rsid w:val="003A5783"/>
    <w:rsid w:val="003B3029"/>
    <w:rsid w:val="003D3BBE"/>
    <w:rsid w:val="00420626"/>
    <w:rsid w:val="004720E5"/>
    <w:rsid w:val="00496094"/>
    <w:rsid w:val="005116B2"/>
    <w:rsid w:val="005143A7"/>
    <w:rsid w:val="00524AD2"/>
    <w:rsid w:val="005342D0"/>
    <w:rsid w:val="00534920"/>
    <w:rsid w:val="00582382"/>
    <w:rsid w:val="005B6324"/>
    <w:rsid w:val="005C5B32"/>
    <w:rsid w:val="006958AC"/>
    <w:rsid w:val="006E25E3"/>
    <w:rsid w:val="006E758E"/>
    <w:rsid w:val="007A2525"/>
    <w:rsid w:val="007A6751"/>
    <w:rsid w:val="007C589B"/>
    <w:rsid w:val="007E57D1"/>
    <w:rsid w:val="00877201"/>
    <w:rsid w:val="008C2D6E"/>
    <w:rsid w:val="008E5AE3"/>
    <w:rsid w:val="00933382"/>
    <w:rsid w:val="00936122"/>
    <w:rsid w:val="009526AD"/>
    <w:rsid w:val="00965F59"/>
    <w:rsid w:val="009A7409"/>
    <w:rsid w:val="00A15E8F"/>
    <w:rsid w:val="00A40D82"/>
    <w:rsid w:val="00A43070"/>
    <w:rsid w:val="00AE00C7"/>
    <w:rsid w:val="00AE0B21"/>
    <w:rsid w:val="00B06131"/>
    <w:rsid w:val="00B14680"/>
    <w:rsid w:val="00BE4F67"/>
    <w:rsid w:val="00C22AD8"/>
    <w:rsid w:val="00C56F8C"/>
    <w:rsid w:val="00CB223D"/>
    <w:rsid w:val="00CB66FB"/>
    <w:rsid w:val="00CD0772"/>
    <w:rsid w:val="00D06F40"/>
    <w:rsid w:val="00D23726"/>
    <w:rsid w:val="00D323BE"/>
    <w:rsid w:val="00D35E8C"/>
    <w:rsid w:val="00D57785"/>
    <w:rsid w:val="00D57A8D"/>
    <w:rsid w:val="00D8325C"/>
    <w:rsid w:val="00DB3D9D"/>
    <w:rsid w:val="00E0210A"/>
    <w:rsid w:val="00E40570"/>
    <w:rsid w:val="00E617FE"/>
    <w:rsid w:val="00E72F57"/>
    <w:rsid w:val="00ED41ED"/>
    <w:rsid w:val="00F24A0B"/>
    <w:rsid w:val="00F4504D"/>
    <w:rsid w:val="00F63F45"/>
    <w:rsid w:val="00F71209"/>
    <w:rsid w:val="00F94ABE"/>
    <w:rsid w:val="00FA06AF"/>
    <w:rsid w:val="00FC67C2"/>
    <w:rsid w:val="1F5B3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semiHidden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semiHidden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semiHidden/>
    <w:uiPriority w:val="99"/>
    <w:rPr>
      <w:sz w:val="18"/>
      <w:szCs w:val="18"/>
    </w:rPr>
  </w:style>
  <w:style w:type="character" w:customStyle="1" w:styleId="8">
    <w:name w:val="页脚 Char"/>
    <w:basedOn w:val="6"/>
    <w:link w:val="3"/>
    <w:semiHidden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7</Pages>
  <Words>16</Words>
  <Characters>20</Characters>
  <Lines>1</Lines>
  <Paragraphs>1</Paragraphs>
  <TotalTime>39</TotalTime>
  <ScaleCrop>false</ScaleCrop>
  <LinksUpToDate>false</LinksUpToDate>
  <CharactersWithSpaces>20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2022-07-18T05:46:00Z</dcterms:created>
  <dc:creator>亿诚建设项目管理有限公司:李妮</dc:creator>
  <cp:lastModifiedBy>事业九部</cp:lastModifiedBy>
  <dcterms:modified xsi:type="dcterms:W3CDTF">2025-07-16T03:46:03Z</dcterms:modified>
  <cp:revision>44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eyJoZGlkIjoiMzUwM2FlMWUyY2Q0OTQ5NTc5MDlmMDZlMmUzYWVkYjMiLCJ1c2VySWQiOiIyNjYxMzA5NjgifQ==</vt:lpwstr>
  </property>
  <property fmtid="{D5CDD505-2E9C-101B-9397-08002B2CF9AE}" pid="3" name="KSOProductBuildVer">
    <vt:lpwstr>2052-12.1.0.21915</vt:lpwstr>
  </property>
  <property fmtid="{D5CDD505-2E9C-101B-9397-08002B2CF9AE}" pid="4" name="ICV">
    <vt:lpwstr>9DD61D4AC05341F1901CAAFA923616C0_12</vt:lpwstr>
  </property>
</Properties>
</file>