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4369">
      <w:pPr>
        <w:jc w:val="center"/>
        <w:rPr>
          <w:b/>
          <w:bCs/>
        </w:rPr>
      </w:pPr>
      <w:r>
        <w:rPr>
          <w:rFonts w:hint="eastAsia"/>
          <w:b/>
          <w:bCs/>
        </w:rPr>
        <w:t>各评委对所有投标人投标文件的分项评分明细</w:t>
      </w:r>
    </w:p>
    <w:p w14:paraId="35FBE37E">
      <w:pPr>
        <w:pStyle w:val="2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第三标段：</w:t>
      </w:r>
    </w:p>
    <w:p w14:paraId="547A43DD"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评委</w:t>
      </w:r>
      <w:r>
        <w:rPr>
          <w:rFonts w:hint="eastAsia"/>
        </w:rPr>
        <w:t>A-个人打分表</w:t>
      </w:r>
    </w:p>
    <w:p w14:paraId="747549E2">
      <w:pPr>
        <w:pStyle w:val="2"/>
      </w:pPr>
      <w:r>
        <w:drawing>
          <wp:inline distT="0" distB="0" distL="114300" distR="114300">
            <wp:extent cx="5879465" cy="3982085"/>
            <wp:effectExtent l="0" t="0" r="6350" b="508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76290" cy="1443355"/>
            <wp:effectExtent l="0" t="0" r="9525" b="254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A3FD">
      <w:pPr>
        <w:pStyle w:val="2"/>
      </w:pPr>
    </w:p>
    <w:p w14:paraId="7CC7D133">
      <w:pPr>
        <w:pStyle w:val="2"/>
      </w:pPr>
    </w:p>
    <w:p w14:paraId="74232D23">
      <w:pPr>
        <w:pStyle w:val="2"/>
      </w:pPr>
    </w:p>
    <w:p w14:paraId="10B7E6B6">
      <w:pPr>
        <w:pStyle w:val="2"/>
      </w:pPr>
    </w:p>
    <w:p w14:paraId="0731FE48">
      <w:pPr>
        <w:pStyle w:val="2"/>
        <w:rPr>
          <w:rFonts w:hint="eastAsia"/>
        </w:rPr>
      </w:pPr>
    </w:p>
    <w:p w14:paraId="207817A6">
      <w:pPr>
        <w:pStyle w:val="2"/>
      </w:pPr>
    </w:p>
    <w:p w14:paraId="1AF47E02"/>
    <w:p w14:paraId="51CFEF0E">
      <w:pPr>
        <w:widowControl/>
        <w:jc w:val="left"/>
      </w:pPr>
      <w:r>
        <w:br w:type="page"/>
      </w:r>
    </w:p>
    <w:p w14:paraId="4E885691">
      <w:r>
        <w:rPr>
          <w:rFonts w:hint="eastAsia"/>
          <w:lang w:val="en-US" w:eastAsia="zh-CN"/>
        </w:rPr>
        <w:t>评委</w:t>
      </w:r>
      <w:r>
        <w:rPr>
          <w:rFonts w:hint="eastAsia"/>
        </w:rPr>
        <w:t>B</w:t>
      </w:r>
      <w:r>
        <w:t>-个人打分表</w:t>
      </w:r>
    </w:p>
    <w:p w14:paraId="41E5D1DD">
      <w:r>
        <w:drawing>
          <wp:inline distT="0" distB="0" distL="114300" distR="114300">
            <wp:extent cx="4784090" cy="3094355"/>
            <wp:effectExtent l="0" t="0" r="6350" b="1905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59630" cy="1184910"/>
            <wp:effectExtent l="0" t="0" r="13970" b="12700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4AB42">
      <w:pPr>
        <w:rPr>
          <w:rFonts w:hint="eastAsia" w:eastAsiaTheme="minorEastAsia"/>
          <w:lang w:eastAsia="zh-CN"/>
        </w:rPr>
      </w:pPr>
    </w:p>
    <w:p w14:paraId="0BE861A0"/>
    <w:p w14:paraId="1043C64E">
      <w:pPr>
        <w:rPr>
          <w:rFonts w:hint="eastAsia" w:eastAsiaTheme="minorEastAsia"/>
          <w:lang w:eastAsia="zh-CN"/>
        </w:rPr>
      </w:pPr>
    </w:p>
    <w:p w14:paraId="236048BB">
      <w:pPr>
        <w:widowControl/>
        <w:jc w:val="left"/>
      </w:pPr>
      <w:r>
        <w:br w:type="page"/>
      </w:r>
    </w:p>
    <w:p w14:paraId="6FA26AA6">
      <w:r>
        <w:rPr>
          <w:rFonts w:hint="eastAsia"/>
          <w:lang w:val="en-US" w:eastAsia="zh-CN"/>
        </w:rPr>
        <w:t>评委</w:t>
      </w:r>
      <w:r>
        <w:rPr>
          <w:rFonts w:hint="eastAsia"/>
        </w:rPr>
        <w:t>C</w:t>
      </w:r>
      <w:r>
        <w:t>-个人打分表</w:t>
      </w:r>
    </w:p>
    <w:p w14:paraId="4F4A0DDB">
      <w:r>
        <w:drawing>
          <wp:inline distT="0" distB="0" distL="114300" distR="114300">
            <wp:extent cx="4601210" cy="3094355"/>
            <wp:effectExtent l="0" t="0" r="13970" b="1905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13580" cy="1155700"/>
            <wp:effectExtent l="0" t="0" r="13970" b="12700"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yY2Q3Y2M4ODFkOTdkZjY1OTE5YjA3YjBhNmZjOWQifQ=="/>
  </w:docVars>
  <w:rsids>
    <w:rsidRoot w:val="006E612D"/>
    <w:rsid w:val="0036428B"/>
    <w:rsid w:val="003971DA"/>
    <w:rsid w:val="003A28CE"/>
    <w:rsid w:val="006E612D"/>
    <w:rsid w:val="00893E45"/>
    <w:rsid w:val="00946200"/>
    <w:rsid w:val="00C173F1"/>
    <w:rsid w:val="00D06F02"/>
    <w:rsid w:val="00E833BC"/>
    <w:rsid w:val="05362495"/>
    <w:rsid w:val="2FB87AC3"/>
    <w:rsid w:val="317C242E"/>
    <w:rsid w:val="3518713A"/>
    <w:rsid w:val="570C6503"/>
    <w:rsid w:val="5BCE0DDC"/>
    <w:rsid w:val="684D168D"/>
    <w:rsid w:val="75835CF7"/>
    <w:rsid w:val="7E82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116</Characters>
  <Lines>1</Lines>
  <Paragraphs>1</Paragraphs>
  <TotalTime>6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2022-04-25T09:28:00Z</dcterms:created>
  <dc:creator>lenovo</dc:creator>
  <cp:lastModifiedBy> WANGBOWEN。</cp:lastModifiedBy>
  <dcterms:modified xsi:type="dcterms:W3CDTF">2025-07-18T07:48:24Z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E99BABC4E3EF4C29B3033F52406F37AE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