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DD2D">
      <w:pPr>
        <w:spacing w:before="72" w:line="360" w:lineRule="auto"/>
        <w:jc w:val="center"/>
        <w:rPr>
          <w:rFonts w:hint="eastAsia" w:ascii="宋体" w:hAnsi="宋体" w:eastAsia="宋体" w:cs="宋体"/>
          <w:b/>
          <w:bCs/>
          <w:spacing w:val="4"/>
          <w:sz w:val="32"/>
          <w:szCs w:val="32"/>
          <w:highlight w:val="none"/>
          <w:lang w:val="en-US" w:eastAsia="zh-CN"/>
        </w:rPr>
      </w:pPr>
      <w:r>
        <w:rPr>
          <w:rFonts w:hint="eastAsia" w:ascii="宋体" w:hAnsi="宋体" w:eastAsia="宋体" w:cs="宋体"/>
          <w:b/>
          <w:bCs/>
          <w:spacing w:val="4"/>
          <w:sz w:val="32"/>
          <w:szCs w:val="32"/>
          <w:highlight w:val="none"/>
          <w:lang w:eastAsia="zh-CN"/>
        </w:rPr>
        <w:t>范</w:t>
      </w:r>
      <w:r>
        <w:rPr>
          <w:rFonts w:hint="eastAsia" w:ascii="宋体" w:hAnsi="宋体" w:eastAsia="宋体" w:cs="宋体"/>
          <w:b/>
          <w:bCs/>
          <w:spacing w:val="4"/>
          <w:sz w:val="32"/>
          <w:szCs w:val="32"/>
          <w:highlight w:val="none"/>
          <w:lang w:val="en-US" w:eastAsia="zh-CN"/>
        </w:rPr>
        <w:t>县农业农村局2025年范县水稻生产社会化服务项目</w:t>
      </w:r>
    </w:p>
    <w:p w14:paraId="6FCF016E">
      <w:pPr>
        <w:spacing w:before="72" w:line="360" w:lineRule="auto"/>
        <w:jc w:val="center"/>
        <w:rPr>
          <w:rFonts w:ascii="宋体" w:hAnsi="宋体" w:eastAsia="宋体" w:cs="宋体"/>
          <w:sz w:val="36"/>
          <w:szCs w:val="36"/>
          <w:highlight w:val="none"/>
        </w:rPr>
      </w:pPr>
      <w:r>
        <w:rPr>
          <w:rFonts w:hint="eastAsia" w:ascii="宋体" w:hAnsi="宋体" w:eastAsia="宋体" w:cs="宋体"/>
          <w:b/>
          <w:bCs/>
          <w:spacing w:val="4"/>
          <w:sz w:val="32"/>
          <w:szCs w:val="32"/>
          <w:highlight w:val="none"/>
          <w:lang w:val="en-US" w:eastAsia="zh-CN"/>
        </w:rPr>
        <w:t>竞争性</w:t>
      </w:r>
      <w:r>
        <w:rPr>
          <w:rFonts w:ascii="宋体" w:hAnsi="宋体" w:eastAsia="宋体" w:cs="宋体"/>
          <w:b/>
          <w:bCs/>
          <w:spacing w:val="4"/>
          <w:sz w:val="32"/>
          <w:szCs w:val="32"/>
          <w:highlight w:val="none"/>
        </w:rPr>
        <w:t>磋商公告</w:t>
      </w:r>
    </w:p>
    <w:p w14:paraId="24219C3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eastAsia="zh-CN"/>
        </w:rPr>
      </w:pPr>
      <w:r>
        <w:rPr>
          <w:rFonts w:hint="eastAsia" w:ascii="宋体" w:hAnsi="宋体" w:eastAsia="宋体" w:cs="宋体"/>
          <w:b/>
          <w:bCs/>
          <w:sz w:val="22"/>
          <w:szCs w:val="22"/>
          <w:highlight w:val="none"/>
        </w:rPr>
        <w:t>一</w:t>
      </w:r>
      <w:r>
        <w:rPr>
          <w:rFonts w:hint="eastAsia" w:ascii="宋体" w:hAnsi="宋体" w:eastAsia="宋体" w:cs="宋体"/>
          <w:spacing w:val="-36"/>
          <w:sz w:val="22"/>
          <w:szCs w:val="22"/>
          <w:highlight w:val="none"/>
          <w:lang w:eastAsia="zh-CN"/>
        </w:rPr>
        <w:t>、</w:t>
      </w:r>
      <w:r>
        <w:rPr>
          <w:rFonts w:hint="eastAsia" w:ascii="宋体" w:hAnsi="宋体" w:eastAsia="宋体" w:cs="宋体"/>
          <w:b/>
          <w:bCs/>
          <w:sz w:val="22"/>
          <w:szCs w:val="22"/>
          <w:highlight w:val="none"/>
        </w:rPr>
        <w:t>采购项目名称：</w:t>
      </w:r>
      <w:r>
        <w:rPr>
          <w:rFonts w:hint="eastAsia" w:ascii="宋体" w:hAnsi="宋体" w:eastAsia="宋体" w:cs="宋体"/>
          <w:b/>
          <w:bCs/>
          <w:sz w:val="22"/>
          <w:szCs w:val="22"/>
          <w:highlight w:val="none"/>
          <w:lang w:eastAsia="zh-CN"/>
        </w:rPr>
        <w:t>范</w:t>
      </w:r>
      <w:r>
        <w:rPr>
          <w:rFonts w:hint="eastAsia" w:ascii="宋体" w:hAnsi="宋体" w:eastAsia="宋体" w:cs="宋体"/>
          <w:b/>
          <w:bCs/>
          <w:sz w:val="22"/>
          <w:szCs w:val="22"/>
          <w:highlight w:val="none"/>
          <w:lang w:val="en-US" w:eastAsia="zh-CN"/>
        </w:rPr>
        <w:t>县农业农村局2025年范县水稻生产社会化服务项目</w:t>
      </w:r>
    </w:p>
    <w:p w14:paraId="5766DE12">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宋体" w:hAnsi="宋体" w:eastAsia="宋体" w:cs="宋体"/>
          <w:sz w:val="22"/>
          <w:szCs w:val="22"/>
          <w:highlight w:val="none"/>
          <w:lang w:val="en-US" w:eastAsia="zh-CN"/>
        </w:rPr>
      </w:pPr>
      <w:r>
        <w:rPr>
          <w:rFonts w:hint="eastAsia" w:ascii="宋体" w:hAnsi="宋体" w:eastAsia="宋体" w:cs="宋体"/>
          <w:b/>
          <w:bCs/>
          <w:spacing w:val="-1"/>
          <w:sz w:val="22"/>
          <w:szCs w:val="22"/>
          <w:highlight w:val="none"/>
        </w:rPr>
        <w:t>二</w:t>
      </w:r>
      <w:r>
        <w:rPr>
          <w:rFonts w:hint="eastAsia" w:ascii="宋体" w:hAnsi="宋体" w:eastAsia="宋体" w:cs="宋体"/>
          <w:spacing w:val="-36"/>
          <w:sz w:val="22"/>
          <w:szCs w:val="22"/>
          <w:highlight w:val="none"/>
          <w:lang w:eastAsia="zh-CN"/>
        </w:rPr>
        <w:t>、</w:t>
      </w:r>
      <w:r>
        <w:rPr>
          <w:rFonts w:hint="eastAsia" w:ascii="宋体" w:hAnsi="宋体" w:eastAsia="宋体" w:cs="宋体"/>
          <w:b/>
          <w:bCs/>
          <w:spacing w:val="-1"/>
          <w:sz w:val="22"/>
          <w:szCs w:val="22"/>
          <w:highlight w:val="none"/>
        </w:rPr>
        <w:t>采购项目编号：</w:t>
      </w:r>
      <w:r>
        <w:rPr>
          <w:rFonts w:hint="eastAsia" w:ascii="宋体" w:hAnsi="宋体" w:eastAsia="宋体" w:cs="宋体"/>
          <w:b/>
          <w:bCs/>
          <w:spacing w:val="-1"/>
          <w:sz w:val="22"/>
          <w:szCs w:val="22"/>
          <w:highlight w:val="none"/>
          <w:lang w:eastAsia="zh-CN"/>
        </w:rPr>
        <w:t>范采磋商</w:t>
      </w:r>
      <w:r>
        <w:rPr>
          <w:rFonts w:hint="eastAsia" w:ascii="宋体" w:hAnsi="宋体" w:eastAsia="宋体" w:cs="宋体"/>
          <w:b/>
          <w:bCs/>
          <w:spacing w:val="-1"/>
          <w:sz w:val="22"/>
          <w:szCs w:val="22"/>
          <w:highlight w:val="none"/>
          <w:lang w:val="en-US" w:eastAsia="zh-CN"/>
        </w:rPr>
        <w:t>-2025-29</w:t>
      </w:r>
      <w:bookmarkStart w:id="0" w:name="_GoBack"/>
      <w:bookmarkEnd w:id="0"/>
    </w:p>
    <w:p w14:paraId="0985A8EA">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rPr>
      </w:pPr>
      <w:r>
        <w:rPr>
          <w:rFonts w:hint="eastAsia" w:ascii="宋体" w:hAnsi="宋体" w:eastAsia="宋体" w:cs="宋体"/>
          <w:b/>
          <w:bCs/>
          <w:spacing w:val="-1"/>
          <w:sz w:val="22"/>
          <w:szCs w:val="22"/>
          <w:highlight w:val="none"/>
        </w:rPr>
        <w:t>三</w:t>
      </w:r>
      <w:r>
        <w:rPr>
          <w:rFonts w:hint="eastAsia" w:ascii="宋体" w:hAnsi="宋体" w:eastAsia="宋体" w:cs="宋体"/>
          <w:spacing w:val="-36"/>
          <w:sz w:val="22"/>
          <w:szCs w:val="22"/>
          <w:highlight w:val="none"/>
          <w:lang w:eastAsia="zh-CN"/>
        </w:rPr>
        <w:t>、</w:t>
      </w:r>
      <w:r>
        <w:rPr>
          <w:rFonts w:hint="eastAsia" w:ascii="宋体" w:hAnsi="宋体" w:eastAsia="宋体" w:cs="宋体"/>
          <w:b/>
          <w:bCs/>
          <w:spacing w:val="-1"/>
          <w:sz w:val="22"/>
          <w:szCs w:val="22"/>
          <w:highlight w:val="none"/>
        </w:rPr>
        <w:t>项目预算金额：</w:t>
      </w:r>
      <w:r>
        <w:rPr>
          <w:rFonts w:hint="eastAsia" w:ascii="宋体" w:hAnsi="宋体" w:eastAsia="宋体" w:cs="宋体"/>
          <w:b/>
          <w:bCs/>
          <w:spacing w:val="-1"/>
          <w:sz w:val="22"/>
          <w:szCs w:val="22"/>
          <w:highlight w:val="none"/>
          <w:lang w:val="en-US" w:eastAsia="zh-CN"/>
        </w:rPr>
        <w:t>1712700元；最高限价（17.3元/亩）</w:t>
      </w:r>
    </w:p>
    <w:p w14:paraId="313E9F1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bCs/>
          <w:sz w:val="22"/>
          <w:szCs w:val="22"/>
          <w:highlight w:val="none"/>
        </w:rPr>
      </w:pPr>
      <w:r>
        <w:rPr>
          <w:rFonts w:hint="eastAsia" w:ascii="宋体" w:hAnsi="宋体" w:eastAsia="宋体" w:cs="宋体"/>
          <w:b/>
          <w:bCs/>
          <w:spacing w:val="-2"/>
          <w:sz w:val="22"/>
          <w:szCs w:val="22"/>
          <w:highlight w:val="none"/>
        </w:rPr>
        <w:t>四</w:t>
      </w:r>
      <w:r>
        <w:rPr>
          <w:rFonts w:hint="eastAsia" w:ascii="宋体" w:hAnsi="宋体" w:eastAsia="宋体" w:cs="宋体"/>
          <w:spacing w:val="-36"/>
          <w:sz w:val="22"/>
          <w:szCs w:val="22"/>
          <w:highlight w:val="none"/>
          <w:lang w:eastAsia="zh-CN"/>
        </w:rPr>
        <w:t>、</w:t>
      </w:r>
      <w:r>
        <w:rPr>
          <w:rFonts w:hint="eastAsia" w:ascii="宋体" w:hAnsi="宋体" w:eastAsia="宋体" w:cs="宋体"/>
          <w:b/>
          <w:bCs/>
          <w:spacing w:val="-2"/>
          <w:sz w:val="22"/>
          <w:szCs w:val="22"/>
          <w:highlight w:val="none"/>
        </w:rPr>
        <w:t>采购项目需要落实的政府采购政策：</w:t>
      </w:r>
    </w:p>
    <w:p w14:paraId="51A8EDBD">
      <w:pPr>
        <w:pStyle w:val="4"/>
        <w:keepNext w:val="0"/>
        <w:keepLines w:val="0"/>
        <w:pageBreakBefore w:val="0"/>
        <w:widowControl w:val="0"/>
        <w:kinsoku/>
        <w:wordWrap/>
        <w:overflowPunct/>
        <w:topLinePunct w:val="0"/>
        <w:autoSpaceDE/>
        <w:autoSpaceDN/>
        <w:bidi w:val="0"/>
        <w:adjustRightInd/>
        <w:snapToGrid/>
        <w:spacing w:line="360" w:lineRule="auto"/>
        <w:ind w:left="0" w:right="0" w:firstLine="17"/>
        <w:textAlignment w:val="auto"/>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1</w:t>
      </w:r>
      <w:r>
        <w:rPr>
          <w:rFonts w:hint="eastAsia" w:ascii="宋体" w:hAnsi="宋体" w:eastAsia="宋体" w:cs="宋体"/>
          <w:spacing w:val="-36"/>
          <w:sz w:val="22"/>
          <w:szCs w:val="22"/>
          <w:highlight w:val="none"/>
          <w:lang w:eastAsia="zh-CN"/>
        </w:rPr>
        <w:t>、</w:t>
      </w:r>
      <w:r>
        <w:rPr>
          <w:rFonts w:hint="eastAsia" w:ascii="宋体" w:hAnsi="宋体" w:eastAsia="宋体" w:cs="宋体"/>
          <w:spacing w:val="-3"/>
          <w:sz w:val="22"/>
          <w:szCs w:val="22"/>
          <w:highlight w:val="none"/>
        </w:rPr>
        <w:t>为促进中小企业发展，根据《中华人民共和国政府采购法实施条例》“第六条”</w:t>
      </w:r>
      <w:r>
        <w:rPr>
          <w:rFonts w:hint="eastAsia" w:ascii="宋体" w:hAnsi="宋体" w:eastAsia="宋体" w:cs="宋体"/>
          <w:spacing w:val="-41"/>
          <w:sz w:val="22"/>
          <w:szCs w:val="22"/>
          <w:highlight w:val="none"/>
        </w:rPr>
        <w:t xml:space="preserve"> </w:t>
      </w:r>
      <w:r>
        <w:rPr>
          <w:rFonts w:hint="eastAsia" w:ascii="宋体" w:hAnsi="宋体" w:eastAsia="宋体" w:cs="宋体"/>
          <w:spacing w:val="-3"/>
          <w:sz w:val="22"/>
          <w:szCs w:val="22"/>
          <w:highlight w:val="none"/>
        </w:rPr>
        <w:t>、《</w:t>
      </w:r>
      <w:r>
        <w:rPr>
          <w:rFonts w:hint="eastAsia" w:ascii="宋体" w:hAnsi="宋体" w:eastAsia="宋体" w:cs="宋体"/>
          <w:sz w:val="22"/>
          <w:szCs w:val="22"/>
          <w:highlight w:val="none"/>
        </w:rPr>
        <w:t>政府采购促进中小企业发展管理办法》的通知(财库〔2020〕46</w:t>
      </w:r>
      <w:r>
        <w:rPr>
          <w:rFonts w:hint="eastAsia" w:ascii="宋体" w:hAnsi="宋体" w:eastAsia="宋体" w:cs="宋体"/>
          <w:spacing w:val="-1"/>
          <w:sz w:val="22"/>
          <w:szCs w:val="22"/>
          <w:highlight w:val="none"/>
        </w:rPr>
        <w:t>号)文件及《财政部关</w:t>
      </w:r>
      <w:r>
        <w:rPr>
          <w:rFonts w:hint="eastAsia" w:ascii="宋体" w:hAnsi="宋体" w:eastAsia="宋体" w:cs="宋体"/>
          <w:sz w:val="22"/>
          <w:szCs w:val="22"/>
          <w:highlight w:val="none"/>
        </w:rPr>
        <w:t>于进一步加大政府采购支持中小企业力度的通知》(财库〔2022〕1</w:t>
      </w:r>
      <w:r>
        <w:rPr>
          <w:rFonts w:hint="eastAsia" w:ascii="宋体" w:hAnsi="宋体" w:eastAsia="宋体" w:cs="宋体"/>
          <w:spacing w:val="-1"/>
          <w:sz w:val="22"/>
          <w:szCs w:val="22"/>
          <w:highlight w:val="none"/>
        </w:rPr>
        <w:t>9号)文件规定，给</w:t>
      </w:r>
      <w:r>
        <w:rPr>
          <w:rFonts w:hint="eastAsia" w:ascii="宋体" w:hAnsi="宋体" w:eastAsia="宋体" w:cs="宋体"/>
          <w:sz w:val="22"/>
          <w:szCs w:val="22"/>
          <w:highlight w:val="none"/>
        </w:rPr>
        <w:t>予</w:t>
      </w:r>
      <w:r>
        <w:rPr>
          <w:rFonts w:hint="eastAsia" w:ascii="宋体" w:hAnsi="宋体" w:eastAsia="宋体" w:cs="宋体"/>
          <w:sz w:val="22"/>
          <w:szCs w:val="22"/>
          <w:highlight w:val="none"/>
          <w:lang w:eastAsia="zh-CN"/>
        </w:rPr>
        <w:t>中</w:t>
      </w:r>
      <w:r>
        <w:rPr>
          <w:rFonts w:hint="eastAsia" w:ascii="宋体" w:hAnsi="宋体" w:eastAsia="宋体" w:cs="宋体"/>
          <w:sz w:val="22"/>
          <w:szCs w:val="22"/>
          <w:highlight w:val="none"/>
        </w:rPr>
        <w:t>小微型企业供应商的投标报价</w:t>
      </w:r>
      <w:r>
        <w:rPr>
          <w:rFonts w:hint="eastAsia" w:ascii="宋体" w:hAnsi="宋体" w:eastAsia="宋体" w:cs="宋体"/>
          <w:spacing w:val="-46"/>
          <w:sz w:val="22"/>
          <w:szCs w:val="22"/>
          <w:highlight w:val="none"/>
        </w:rPr>
        <w:t xml:space="preserve"> </w:t>
      </w:r>
      <w:r>
        <w:rPr>
          <w:rFonts w:hint="eastAsia" w:ascii="宋体" w:hAnsi="宋体" w:eastAsia="宋体" w:cs="宋体"/>
          <w:sz w:val="22"/>
          <w:szCs w:val="22"/>
          <w:highlight w:val="none"/>
        </w:rPr>
        <w:t>20%的扣除，</w:t>
      </w:r>
      <w:r>
        <w:rPr>
          <w:rFonts w:hint="eastAsia" w:ascii="宋体" w:hAnsi="宋体" w:eastAsia="宋体" w:cs="宋体"/>
          <w:spacing w:val="-1"/>
          <w:sz w:val="22"/>
          <w:szCs w:val="22"/>
          <w:highlight w:val="none"/>
        </w:rPr>
        <w:t>用扣除后的投标报价参与评审，中小企业划型标准见《关于印发中小企业划型标规定的通知》(工信部联企业[2011]300号)，供应商提供《中小企业声明函》。(格式见</w:t>
      </w:r>
      <w:r>
        <w:rPr>
          <w:rFonts w:hint="eastAsia" w:ascii="宋体" w:hAnsi="宋体" w:eastAsia="宋体" w:cs="宋体"/>
          <w:spacing w:val="-1"/>
          <w:sz w:val="22"/>
          <w:szCs w:val="22"/>
          <w:highlight w:val="none"/>
          <w:lang w:eastAsia="zh-CN"/>
        </w:rPr>
        <w:t>磋商文件</w:t>
      </w:r>
      <w:r>
        <w:rPr>
          <w:rFonts w:hint="eastAsia" w:ascii="宋体" w:hAnsi="宋体" w:eastAsia="宋体" w:cs="宋体"/>
          <w:spacing w:val="-1"/>
          <w:sz w:val="22"/>
          <w:szCs w:val="22"/>
          <w:highlight w:val="none"/>
        </w:rPr>
        <w:t>附件)</w:t>
      </w:r>
    </w:p>
    <w:p w14:paraId="5552F373">
      <w:pPr>
        <w:pStyle w:val="4"/>
        <w:keepNext w:val="0"/>
        <w:keepLines w:val="0"/>
        <w:pageBreakBefore w:val="0"/>
        <w:widowControl w:val="0"/>
        <w:kinsoku/>
        <w:wordWrap/>
        <w:overflowPunct/>
        <w:topLinePunct w:val="0"/>
        <w:autoSpaceDE/>
        <w:autoSpaceDN/>
        <w:bidi w:val="0"/>
        <w:adjustRightInd/>
        <w:snapToGrid/>
        <w:spacing w:line="360" w:lineRule="auto"/>
        <w:ind w:left="0" w:right="0" w:hanging="3"/>
        <w:jc w:val="both"/>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监狱企业视同中小型企业，享受中小型企业同等政策待遇。监狱企业参加政府采购</w:t>
      </w:r>
      <w:r>
        <w:rPr>
          <w:rFonts w:hint="eastAsia" w:ascii="宋体" w:hAnsi="宋体" w:eastAsia="宋体" w:cs="宋体"/>
          <w:sz w:val="22"/>
          <w:szCs w:val="22"/>
          <w:highlight w:val="none"/>
        </w:rPr>
        <w:t>活动时，应当提供省级以上监狱管理局、戒毒管理局(含新疆生</w:t>
      </w:r>
      <w:r>
        <w:rPr>
          <w:rFonts w:hint="eastAsia" w:ascii="宋体" w:hAnsi="宋体" w:eastAsia="宋体" w:cs="宋体"/>
          <w:spacing w:val="-1"/>
          <w:sz w:val="22"/>
          <w:szCs w:val="22"/>
          <w:highlight w:val="none"/>
        </w:rPr>
        <w:t>产建设兵团)出具的属于</w:t>
      </w:r>
      <w:r>
        <w:rPr>
          <w:rFonts w:hint="eastAsia" w:ascii="宋体" w:hAnsi="宋体" w:eastAsia="宋体" w:cs="宋体"/>
          <w:spacing w:val="-2"/>
          <w:sz w:val="22"/>
          <w:szCs w:val="22"/>
          <w:highlight w:val="none"/>
        </w:rPr>
        <w:t>监狱企业的证明文件。</w:t>
      </w:r>
    </w:p>
    <w:p w14:paraId="477BB5F8">
      <w:pPr>
        <w:pStyle w:val="4"/>
        <w:keepNext w:val="0"/>
        <w:keepLines w:val="0"/>
        <w:pageBreakBefore w:val="0"/>
        <w:widowControl w:val="0"/>
        <w:kinsoku/>
        <w:wordWrap/>
        <w:overflowPunct/>
        <w:topLinePunct w:val="0"/>
        <w:autoSpaceDE/>
        <w:autoSpaceDN/>
        <w:bidi w:val="0"/>
        <w:adjustRightInd/>
        <w:snapToGrid/>
        <w:spacing w:line="360" w:lineRule="auto"/>
        <w:ind w:left="0" w:right="0" w:hanging="2"/>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3</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没有提供《中小企业声明函》的供应商将被视为不接受投标总价的扣除，用原投标</w:t>
      </w:r>
      <w:r>
        <w:rPr>
          <w:rFonts w:hint="eastAsia" w:ascii="宋体" w:hAnsi="宋体" w:eastAsia="宋体" w:cs="宋体"/>
          <w:spacing w:val="-2"/>
          <w:sz w:val="22"/>
          <w:szCs w:val="22"/>
          <w:highlight w:val="none"/>
        </w:rPr>
        <w:t>总价参与评审。</w:t>
      </w:r>
    </w:p>
    <w:p w14:paraId="27451A1A">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4</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政府采购合同融资是河南省财政厅支持中小微企业发展，针对参与政府采购活动的</w:t>
      </w:r>
      <w:r>
        <w:rPr>
          <w:rFonts w:hint="eastAsia" w:ascii="宋体" w:hAnsi="宋体" w:eastAsia="宋体" w:cs="宋体"/>
          <w:sz w:val="22"/>
          <w:szCs w:val="22"/>
          <w:highlight w:val="none"/>
        </w:rPr>
        <w:t>供应商融资难、融资贵问题推出的一项融资政策。贵公司若成</w:t>
      </w:r>
      <w:r>
        <w:rPr>
          <w:rFonts w:hint="eastAsia" w:ascii="宋体" w:hAnsi="宋体" w:eastAsia="宋体" w:cs="宋体"/>
          <w:spacing w:val="-1"/>
          <w:sz w:val="22"/>
          <w:szCs w:val="22"/>
          <w:highlight w:val="none"/>
        </w:rPr>
        <w:t>为本次政府采购项目的中</w:t>
      </w:r>
      <w:r>
        <w:rPr>
          <w:rFonts w:hint="eastAsia" w:ascii="宋体" w:hAnsi="宋体" w:eastAsia="宋体" w:cs="宋体"/>
          <w:sz w:val="22"/>
          <w:szCs w:val="22"/>
          <w:highlight w:val="none"/>
        </w:rPr>
        <w:t>标成交供应商，可持政府采购合同向金融机构申请贷款，无需</w:t>
      </w:r>
      <w:r>
        <w:rPr>
          <w:rFonts w:hint="eastAsia" w:ascii="宋体" w:hAnsi="宋体" w:eastAsia="宋体" w:cs="宋体"/>
          <w:spacing w:val="-1"/>
          <w:sz w:val="22"/>
          <w:szCs w:val="22"/>
          <w:highlight w:val="none"/>
        </w:rPr>
        <w:t>抵押、担保，融资机构将</w:t>
      </w:r>
      <w:r>
        <w:rPr>
          <w:rFonts w:hint="eastAsia" w:ascii="宋体" w:hAnsi="宋体" w:eastAsia="宋体" w:cs="宋体"/>
          <w:sz w:val="22"/>
          <w:szCs w:val="22"/>
          <w:highlight w:val="none"/>
        </w:rPr>
        <w:t>根据《河南省政府采购合同融资工作实施方案》(豫财购〔2017</w:t>
      </w:r>
      <w:r>
        <w:rPr>
          <w:rFonts w:hint="eastAsia" w:ascii="宋体" w:hAnsi="宋体" w:eastAsia="宋体" w:cs="宋体"/>
          <w:spacing w:val="-1"/>
          <w:sz w:val="22"/>
          <w:szCs w:val="22"/>
          <w:highlight w:val="none"/>
        </w:rPr>
        <w:t>〕10号)，按照双方自愿的原则提供便捷、优惠的贷款服务。</w:t>
      </w:r>
    </w:p>
    <w:p w14:paraId="6BC92409">
      <w:pPr>
        <w:pStyle w:val="4"/>
        <w:keepNext w:val="0"/>
        <w:keepLines w:val="0"/>
        <w:pageBreakBefore w:val="0"/>
        <w:widowControl w:val="0"/>
        <w:kinsoku/>
        <w:wordWrap/>
        <w:overflowPunct/>
        <w:topLinePunct w:val="0"/>
        <w:autoSpaceDE/>
        <w:autoSpaceDN/>
        <w:bidi w:val="0"/>
        <w:adjustRightInd/>
        <w:snapToGrid/>
        <w:spacing w:line="360" w:lineRule="auto"/>
        <w:ind w:left="0" w:right="0" w:hanging="2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贷款渠道和提供贷款的金融机构，可在河南省政府采购网“河南省</w:t>
      </w:r>
      <w:r>
        <w:rPr>
          <w:rFonts w:hint="eastAsia" w:ascii="宋体" w:hAnsi="宋体" w:eastAsia="宋体" w:cs="宋体"/>
          <w:spacing w:val="-1"/>
          <w:sz w:val="22"/>
          <w:szCs w:val="22"/>
          <w:highlight w:val="none"/>
        </w:rPr>
        <w:t>政府采购合同融资平</w:t>
      </w:r>
      <w:r>
        <w:rPr>
          <w:rFonts w:hint="eastAsia" w:ascii="宋体" w:hAnsi="宋体" w:eastAsia="宋体" w:cs="宋体"/>
          <w:spacing w:val="-5"/>
          <w:sz w:val="22"/>
          <w:szCs w:val="22"/>
          <w:highlight w:val="none"/>
        </w:rPr>
        <w:t>台”查询联系。</w:t>
      </w:r>
    </w:p>
    <w:p w14:paraId="2F70FD7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b/>
          <w:bCs/>
          <w:spacing w:val="-2"/>
          <w:sz w:val="22"/>
          <w:szCs w:val="22"/>
          <w:highlight w:val="none"/>
        </w:rPr>
        <w:t>五</w:t>
      </w:r>
      <w:r>
        <w:rPr>
          <w:rFonts w:hint="eastAsia" w:ascii="宋体" w:hAnsi="宋体" w:eastAsia="宋体" w:cs="宋体"/>
          <w:spacing w:val="-36"/>
          <w:sz w:val="22"/>
          <w:szCs w:val="22"/>
          <w:highlight w:val="none"/>
          <w:lang w:eastAsia="zh-CN"/>
        </w:rPr>
        <w:t>、</w:t>
      </w:r>
      <w:r>
        <w:rPr>
          <w:rFonts w:hint="eastAsia" w:ascii="宋体" w:hAnsi="宋体" w:eastAsia="宋体" w:cs="宋体"/>
          <w:b/>
          <w:bCs/>
          <w:spacing w:val="-2"/>
          <w:sz w:val="22"/>
          <w:szCs w:val="22"/>
          <w:highlight w:val="none"/>
        </w:rPr>
        <w:t>项目基本情况：</w:t>
      </w:r>
    </w:p>
    <w:p w14:paraId="03C586C4">
      <w:pPr>
        <w:pStyle w:val="4"/>
        <w:keepNext w:val="0"/>
        <w:keepLines w:val="0"/>
        <w:pageBreakBefore w:val="0"/>
        <w:widowControl w:val="0"/>
        <w:kinsoku/>
        <w:wordWrap/>
        <w:overflowPunct/>
        <w:topLinePunct w:val="0"/>
        <w:autoSpaceDE/>
        <w:autoSpaceDN/>
        <w:bidi w:val="0"/>
        <w:adjustRightInd/>
        <w:snapToGrid/>
        <w:spacing w:line="360" w:lineRule="auto"/>
        <w:ind w:left="0" w:right="0" w:hanging="2"/>
        <w:textAlignment w:val="auto"/>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、采购需求（包括但不限于标的的名称、数量、简要技术需求或服务要求等）</w:t>
      </w:r>
    </w:p>
    <w:p w14:paraId="647C54BE">
      <w:pPr>
        <w:pStyle w:val="4"/>
        <w:keepNext w:val="0"/>
        <w:keepLines w:val="0"/>
        <w:pageBreakBefore w:val="0"/>
        <w:widowControl w:val="0"/>
        <w:kinsoku/>
        <w:wordWrap/>
        <w:overflowPunct/>
        <w:topLinePunct w:val="0"/>
        <w:autoSpaceDE/>
        <w:autoSpaceDN/>
        <w:bidi w:val="0"/>
        <w:adjustRightInd/>
        <w:snapToGrid/>
        <w:spacing w:line="360" w:lineRule="auto"/>
        <w:ind w:left="0" w:right="0" w:hanging="2"/>
        <w:textAlignment w:val="auto"/>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.1、采购范围：</w:t>
      </w:r>
      <w:r>
        <w:rPr>
          <w:rFonts w:hint="eastAsia" w:ascii="宋体" w:hAnsi="宋体" w:eastAsia="宋体" w:cs="宋体"/>
          <w:spacing w:val="-1"/>
          <w:sz w:val="22"/>
          <w:szCs w:val="22"/>
          <w:highlight w:val="none"/>
          <w:lang w:val="en-US" w:eastAsia="zh-CN"/>
        </w:rPr>
        <w:t>水稻生产社会化服务</w:t>
      </w:r>
    </w:p>
    <w:p w14:paraId="3AD22459">
      <w:pPr>
        <w:pStyle w:val="4"/>
        <w:keepNext w:val="0"/>
        <w:keepLines w:val="0"/>
        <w:pageBreakBefore w:val="0"/>
        <w:widowControl w:val="0"/>
        <w:kinsoku/>
        <w:wordWrap/>
        <w:overflowPunct/>
        <w:topLinePunct w:val="0"/>
        <w:autoSpaceDE/>
        <w:autoSpaceDN/>
        <w:bidi w:val="0"/>
        <w:adjustRightInd/>
        <w:snapToGrid/>
        <w:spacing w:line="360" w:lineRule="auto"/>
        <w:ind w:left="0" w:right="0" w:hanging="2"/>
        <w:textAlignment w:val="auto"/>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.2、标包划分：共</w:t>
      </w: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 xml:space="preserve"> 个标包</w:t>
      </w:r>
    </w:p>
    <w:p w14:paraId="2E1BFD27">
      <w:pPr>
        <w:pStyle w:val="4"/>
        <w:keepNext w:val="0"/>
        <w:keepLines w:val="0"/>
        <w:pageBreakBefore w:val="0"/>
        <w:widowControl w:val="0"/>
        <w:kinsoku/>
        <w:wordWrap/>
        <w:overflowPunct/>
        <w:topLinePunct w:val="0"/>
        <w:autoSpaceDE/>
        <w:autoSpaceDN/>
        <w:bidi w:val="0"/>
        <w:adjustRightInd/>
        <w:snapToGrid/>
        <w:spacing w:line="360" w:lineRule="auto"/>
        <w:ind w:left="0" w:right="0" w:hanging="2"/>
        <w:textAlignment w:val="auto"/>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.3、资金来源：财政资金，已落实；</w:t>
      </w:r>
    </w:p>
    <w:p w14:paraId="1CC32B9F">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.4、服务期限：</w:t>
      </w:r>
      <w:r>
        <w:rPr>
          <w:rFonts w:hint="eastAsia" w:ascii="宋体" w:hAnsi="宋体" w:eastAsia="宋体" w:cs="宋体"/>
          <w:spacing w:val="-1"/>
          <w:sz w:val="22"/>
          <w:szCs w:val="22"/>
          <w:highlight w:val="none"/>
          <w:lang w:val="en-US" w:eastAsia="zh-CN"/>
        </w:rPr>
        <w:t>10日历天（具体作业时间由采购人提前 3 天对中标人通知，因受恶劣天气影响不适合作业时，可以向甲方提出申请，经甲方同意后可依次往后顺延）。</w:t>
      </w:r>
    </w:p>
    <w:p w14:paraId="401A98E9">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rPr>
        <w:t>.5、服务地点：陈庄镇、杨集乡、王楼镇、白衣阁镇、濮城镇、陆集乡、龙王庄镇、辛庄镇9.9万亩水稻；</w:t>
      </w:r>
    </w:p>
    <w:p w14:paraId="7946DB4D">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rPr>
        <w:t>.6、服务质量：符合国家和省、市、县有关规定</w:t>
      </w:r>
      <w:r>
        <w:rPr>
          <w:rFonts w:hint="eastAsia" w:ascii="宋体" w:hAnsi="宋体" w:eastAsia="宋体" w:cs="宋体"/>
          <w:spacing w:val="-1"/>
          <w:sz w:val="22"/>
          <w:szCs w:val="22"/>
          <w:lang w:val="en-US" w:eastAsia="zh-CN"/>
        </w:rPr>
        <w:t>，满足采购人需求</w:t>
      </w:r>
      <w:r>
        <w:rPr>
          <w:rFonts w:hint="eastAsia" w:ascii="宋体" w:hAnsi="宋体" w:eastAsia="宋体" w:cs="宋体"/>
          <w:spacing w:val="-1"/>
          <w:sz w:val="22"/>
          <w:szCs w:val="22"/>
        </w:rPr>
        <w:t>；</w:t>
      </w:r>
    </w:p>
    <w:p w14:paraId="7CF5AC3C">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rPr>
        <w:t>、合同履行期限：合同签订后至服务期结束；</w:t>
      </w:r>
    </w:p>
    <w:p w14:paraId="0E276591">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rPr>
        <w:t>、本项目是否接受联合体投标:否；</w:t>
      </w:r>
    </w:p>
    <w:p w14:paraId="50E35F1D">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rPr>
        <w:t>、是否接受进口产品：否；</w:t>
      </w:r>
    </w:p>
    <w:p w14:paraId="2C723A5E">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5</w:t>
      </w:r>
      <w:r>
        <w:rPr>
          <w:rFonts w:hint="eastAsia" w:ascii="宋体" w:hAnsi="宋体" w:eastAsia="宋体" w:cs="宋体"/>
          <w:spacing w:val="-1"/>
          <w:sz w:val="22"/>
          <w:szCs w:val="22"/>
        </w:rPr>
        <w:t>、是否专门面向中小企业：</w:t>
      </w:r>
      <w:r>
        <w:rPr>
          <w:rFonts w:hint="eastAsia" w:ascii="宋体" w:hAnsi="宋体" w:eastAsia="宋体" w:cs="宋体"/>
          <w:spacing w:val="-1"/>
          <w:sz w:val="22"/>
          <w:szCs w:val="22"/>
          <w:lang w:eastAsia="zh-CN"/>
        </w:rPr>
        <w:t>是</w:t>
      </w:r>
      <w:r>
        <w:rPr>
          <w:rFonts w:hint="eastAsia" w:ascii="宋体" w:hAnsi="宋体" w:eastAsia="宋体" w:cs="宋体"/>
          <w:spacing w:val="-1"/>
          <w:sz w:val="22"/>
          <w:szCs w:val="22"/>
        </w:rPr>
        <w:t>。</w:t>
      </w:r>
    </w:p>
    <w:p w14:paraId="4F49A870">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lang w:eastAsia="zh-CN"/>
        </w:rPr>
        <w:t>六、</w:t>
      </w:r>
      <w:r>
        <w:rPr>
          <w:rFonts w:hint="eastAsia" w:ascii="宋体" w:hAnsi="宋体" w:eastAsia="宋体" w:cs="宋体"/>
          <w:b/>
          <w:bCs/>
          <w:spacing w:val="-4"/>
          <w:sz w:val="22"/>
          <w:szCs w:val="22"/>
          <w:highlight w:val="none"/>
        </w:rPr>
        <w:t>申请人资格要求：</w:t>
      </w:r>
    </w:p>
    <w:p w14:paraId="5265BA11">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1、满足《中华人民共和国政府采购法》第二十二条规定：</w:t>
      </w:r>
    </w:p>
    <w:p w14:paraId="102277A3">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（1）具有独立承担民事责任的能力；</w:t>
      </w:r>
    </w:p>
    <w:p w14:paraId="36116D3E">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（2）具有良好的商业信誉和健全的财务会计制度；</w:t>
      </w:r>
    </w:p>
    <w:p w14:paraId="2B5C1B90">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（3）具备履行合同所必需的设备和专业技术能力；</w:t>
      </w:r>
    </w:p>
    <w:p w14:paraId="4E31DC2A">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（4）有依法缴纳税收和社会保障资金的良好记录；</w:t>
      </w:r>
    </w:p>
    <w:p w14:paraId="277086E7">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（5）参加政府采购活动前三年内，在经营活动中没有重大违法记录；</w:t>
      </w:r>
    </w:p>
    <w:p w14:paraId="67CE7756">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（6）法律、行政法规规定的其他条件。</w:t>
      </w:r>
    </w:p>
    <w:p w14:paraId="756F9370">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注：投标人在投标时，按照濮财购【2022】9 号文规定提供濮阳市政府采购供应商信用 承诺书（格式见投标文件格式），无需再提交上述证明材料。</w:t>
      </w:r>
    </w:p>
    <w:p w14:paraId="53CA5357">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rPr>
        <w:t>、本项目的特定资格要求：</w:t>
      </w:r>
    </w:p>
    <w:p w14:paraId="0660039D">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.1、供应商须具备开展病虫害专业化统防统治资质的专业服务公司、农民专业合作社、农村集体经济组织、家庭农场等服务主体，提供营业执照（三证合一原件扫描件）或资格认定材料。</w:t>
      </w:r>
    </w:p>
    <w:p w14:paraId="55F5C227">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2.2、供应商需提供有效期内的农药经营许可证。</w:t>
      </w:r>
    </w:p>
    <w:p w14:paraId="449F1E03">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rPr>
        <w:t>、根据财政部《关于在政府采购活动中查询及使用信用记录有关问题的通知》（财 库〔2016〕125 号）要求，被列入“信用中国”网站（</w:t>
      </w:r>
      <w:r>
        <w:rPr>
          <w:rFonts w:hint="eastAsia" w:ascii="宋体" w:hAnsi="宋体" w:eastAsia="宋体" w:cs="宋体"/>
          <w:spacing w:val="-1"/>
          <w:sz w:val="22"/>
          <w:szCs w:val="22"/>
        </w:rPr>
        <w:fldChar w:fldCharType="begin"/>
      </w:r>
      <w:r>
        <w:rPr>
          <w:rFonts w:hint="eastAsia" w:ascii="宋体" w:hAnsi="宋体" w:eastAsia="宋体" w:cs="宋体"/>
          <w:spacing w:val="-1"/>
          <w:sz w:val="22"/>
          <w:szCs w:val="22"/>
        </w:rPr>
        <w:instrText xml:space="preserve"> HYPERLINK "https://www.creditchina.gov.cn" </w:instrText>
      </w:r>
      <w:r>
        <w:rPr>
          <w:rFonts w:hint="eastAsia" w:ascii="宋体" w:hAnsi="宋体" w:eastAsia="宋体" w:cs="宋体"/>
          <w:spacing w:val="-1"/>
          <w:sz w:val="22"/>
          <w:szCs w:val="22"/>
        </w:rPr>
        <w:fldChar w:fldCharType="separate"/>
      </w:r>
      <w:r>
        <w:rPr>
          <w:rFonts w:hint="eastAsia" w:ascii="宋体" w:hAnsi="宋体" w:eastAsia="宋体" w:cs="宋体"/>
          <w:spacing w:val="-1"/>
          <w:sz w:val="22"/>
          <w:szCs w:val="22"/>
        </w:rPr>
        <w:t>www.creditchina.gov.cn</w:t>
      </w:r>
      <w:r>
        <w:rPr>
          <w:rFonts w:hint="eastAsia" w:ascii="宋体" w:hAnsi="宋体" w:eastAsia="宋体" w:cs="宋体"/>
          <w:spacing w:val="-1"/>
          <w:sz w:val="22"/>
          <w:szCs w:val="22"/>
        </w:rPr>
        <w:fldChar w:fldCharType="end"/>
      </w:r>
      <w:r>
        <w:rPr>
          <w:rFonts w:hint="eastAsia" w:ascii="宋体" w:hAnsi="宋体" w:eastAsia="宋体" w:cs="宋体"/>
          <w:spacing w:val="-1"/>
          <w:sz w:val="22"/>
          <w:szCs w:val="22"/>
        </w:rPr>
        <w:t>）“失信被 执行人”、“重大税收违法失信主体”和中国政府采购网（</w:t>
      </w:r>
      <w:r>
        <w:rPr>
          <w:rFonts w:hint="eastAsia" w:ascii="宋体" w:hAnsi="宋体" w:eastAsia="宋体" w:cs="宋体"/>
          <w:spacing w:val="-1"/>
          <w:sz w:val="22"/>
          <w:szCs w:val="22"/>
        </w:rPr>
        <w:fldChar w:fldCharType="begin"/>
      </w:r>
      <w:r>
        <w:rPr>
          <w:rFonts w:hint="eastAsia" w:ascii="宋体" w:hAnsi="宋体" w:eastAsia="宋体" w:cs="宋体"/>
          <w:spacing w:val="-1"/>
          <w:sz w:val="22"/>
          <w:szCs w:val="22"/>
        </w:rPr>
        <w:instrText xml:space="preserve"> HYPERLINK "https://www.ccgp.gov.cn" </w:instrText>
      </w:r>
      <w:r>
        <w:rPr>
          <w:rFonts w:hint="eastAsia" w:ascii="宋体" w:hAnsi="宋体" w:eastAsia="宋体" w:cs="宋体"/>
          <w:spacing w:val="-1"/>
          <w:sz w:val="22"/>
          <w:szCs w:val="22"/>
        </w:rPr>
        <w:fldChar w:fldCharType="separate"/>
      </w:r>
      <w:r>
        <w:rPr>
          <w:rFonts w:hint="eastAsia" w:ascii="宋体" w:hAnsi="宋体" w:eastAsia="宋体" w:cs="宋体"/>
          <w:spacing w:val="-1"/>
          <w:sz w:val="22"/>
          <w:szCs w:val="22"/>
        </w:rPr>
        <w:t>www.ccgp.gov.cn</w:t>
      </w:r>
      <w:r>
        <w:rPr>
          <w:rFonts w:hint="eastAsia" w:ascii="宋体" w:hAnsi="宋体" w:eastAsia="宋体" w:cs="宋体"/>
          <w:spacing w:val="-1"/>
          <w:sz w:val="22"/>
          <w:szCs w:val="22"/>
        </w:rPr>
        <w:fldChar w:fldCharType="end"/>
      </w:r>
      <w:r>
        <w:rPr>
          <w:rFonts w:hint="eastAsia" w:ascii="宋体" w:hAnsi="宋体" w:eastAsia="宋体" w:cs="宋体"/>
          <w:spacing w:val="-1"/>
          <w:sz w:val="22"/>
          <w:szCs w:val="22"/>
        </w:rPr>
        <w:t>）“政府采购 严重违法失信行为记录名单 ”栏目中有失信等负面信息的潜在供应商，将拒绝其参加本项目。</w:t>
      </w:r>
    </w:p>
    <w:p w14:paraId="201E2308">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注：采购人或代理机构在开标后对所有投标供应商信用记录进行查询，并将查询结果网页打印存档，投标供应商不良信用记录以采购人或代理机构开标后查询结果为准。</w:t>
      </w:r>
    </w:p>
    <w:p w14:paraId="2CD7192B">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rPr>
        <w:t>、单位负责人为同一人或者存在直接控股、管理关系的不同供应商，不得同时参加同一</w:t>
      </w:r>
      <w:r>
        <w:rPr>
          <w:rFonts w:hint="eastAsia" w:ascii="宋体" w:hAnsi="宋体" w:eastAsia="宋体" w:cs="宋体"/>
          <w:spacing w:val="-1"/>
          <w:sz w:val="22"/>
          <w:szCs w:val="22"/>
          <w:lang w:eastAsia="zh-CN"/>
        </w:rPr>
        <w:t>项目</w:t>
      </w:r>
      <w:r>
        <w:rPr>
          <w:rFonts w:hint="eastAsia" w:ascii="宋体" w:hAnsi="宋体" w:eastAsia="宋体" w:cs="宋体"/>
          <w:spacing w:val="-1"/>
          <w:sz w:val="22"/>
          <w:szCs w:val="22"/>
        </w:rPr>
        <w:t>的采购活动，提供“ 国家企业信用信息公示系统 ”查询的相关证明资料并加盖单位公章。</w:t>
      </w:r>
    </w:p>
    <w:p w14:paraId="79D2EF90">
      <w:pPr>
        <w:pStyle w:val="4"/>
        <w:keepNext w:val="0"/>
        <w:keepLines w:val="0"/>
        <w:pageBreakBefore w:val="0"/>
        <w:widowControl w:val="0"/>
        <w:kinsoku/>
        <w:wordWrap/>
        <w:overflowPunct/>
        <w:topLinePunct w:val="0"/>
        <w:autoSpaceDE/>
        <w:autoSpaceDN/>
        <w:bidi w:val="0"/>
        <w:adjustRightInd/>
        <w:snapToGrid/>
        <w:spacing w:line="360" w:lineRule="auto"/>
        <w:ind w:left="0" w:right="0" w:hanging="6"/>
        <w:jc w:val="both"/>
        <w:textAlignment w:val="auto"/>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5</w:t>
      </w:r>
      <w:r>
        <w:rPr>
          <w:rFonts w:hint="eastAsia" w:ascii="宋体" w:hAnsi="宋体" w:eastAsia="宋体" w:cs="宋体"/>
          <w:spacing w:val="-1"/>
          <w:sz w:val="22"/>
          <w:szCs w:val="22"/>
        </w:rPr>
        <w:t>、本项目不接受联合体投标，不允许转包和违法分包，实行资格后审。</w:t>
      </w:r>
    </w:p>
    <w:p w14:paraId="4BCAD0F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bCs/>
          <w:sz w:val="22"/>
          <w:szCs w:val="22"/>
        </w:rPr>
      </w:pPr>
      <w:r>
        <w:rPr>
          <w:rFonts w:hint="eastAsia" w:ascii="宋体" w:hAnsi="宋体" w:eastAsia="宋体" w:cs="宋体"/>
          <w:b/>
          <w:bCs/>
          <w:spacing w:val="-1"/>
          <w:sz w:val="22"/>
          <w:szCs w:val="22"/>
          <w:lang w:eastAsia="zh-CN"/>
        </w:rPr>
        <w:t>七</w:t>
      </w:r>
      <w:r>
        <w:rPr>
          <w:rFonts w:hint="eastAsia" w:ascii="宋体" w:hAnsi="宋体" w:eastAsia="宋体" w:cs="宋体"/>
          <w:spacing w:val="-36"/>
          <w:sz w:val="22"/>
          <w:szCs w:val="22"/>
          <w:lang w:eastAsia="zh-CN"/>
        </w:rPr>
        <w:t>、</w:t>
      </w:r>
      <w:r>
        <w:rPr>
          <w:rFonts w:hint="eastAsia" w:ascii="宋体" w:hAnsi="宋体" w:eastAsia="宋体" w:cs="宋体"/>
          <w:b/>
          <w:bCs/>
          <w:spacing w:val="-1"/>
          <w:sz w:val="22"/>
          <w:szCs w:val="22"/>
        </w:rPr>
        <w:t>获取竞争性磋商文件：</w:t>
      </w:r>
    </w:p>
    <w:p w14:paraId="3F962BAB">
      <w:pPr>
        <w:keepNext w:val="0"/>
        <w:keepLines w:val="0"/>
        <w:pageBreakBefore w:val="0"/>
        <w:widowControl w:val="0"/>
        <w:kinsoku/>
        <w:wordWrap/>
        <w:overflowPunct/>
        <w:topLinePunct w:val="0"/>
        <w:autoSpaceDE/>
        <w:autoSpaceDN/>
        <w:bidi w:val="0"/>
        <w:adjustRightInd/>
        <w:snapToGrid/>
        <w:spacing w:line="360" w:lineRule="auto"/>
        <w:ind w:right="0" w:firstLine="440" w:firstLineChars="200"/>
        <w:textAlignment w:val="auto"/>
        <w:rPr>
          <w:rFonts w:hint="eastAsia" w:ascii="宋体" w:hAnsi="宋体" w:eastAsia="宋体" w:cs="宋体"/>
          <w:spacing w:val="-1"/>
          <w:sz w:val="22"/>
          <w:szCs w:val="22"/>
        </w:rPr>
      </w:pPr>
      <w:r>
        <w:rPr>
          <w:rFonts w:hint="eastAsia" w:ascii="宋体" w:hAnsi="宋体" w:eastAsia="宋体" w:cs="宋体"/>
          <w:sz w:val="22"/>
          <w:szCs w:val="22"/>
        </w:rPr>
        <w:t>本次采购活动通过濮阳市公共资源电子化交易平台进行，信</w:t>
      </w:r>
      <w:r>
        <w:rPr>
          <w:rFonts w:hint="eastAsia" w:ascii="宋体" w:hAnsi="宋体" w:eastAsia="宋体" w:cs="宋体"/>
          <w:spacing w:val="-1"/>
          <w:sz w:val="22"/>
          <w:szCs w:val="22"/>
        </w:rPr>
        <w:t>息发布、</w:t>
      </w:r>
      <w:r>
        <w:rPr>
          <w:rFonts w:hint="eastAsia" w:ascii="宋体" w:hAnsi="宋体" w:eastAsia="宋体" w:cs="宋体"/>
          <w:spacing w:val="-1"/>
          <w:sz w:val="22"/>
          <w:szCs w:val="22"/>
          <w:lang w:eastAsia="zh-CN"/>
        </w:rPr>
        <w:t>磋商文件</w:t>
      </w:r>
      <w:r>
        <w:rPr>
          <w:rFonts w:hint="eastAsia" w:ascii="宋体" w:hAnsi="宋体" w:eastAsia="宋体" w:cs="宋体"/>
          <w:spacing w:val="-1"/>
          <w:sz w:val="22"/>
          <w:szCs w:val="22"/>
        </w:rPr>
        <w:t>的获取、投标文件的制作以及递交、开标、评标、结果公示实行全程电子化。</w:t>
      </w:r>
    </w:p>
    <w:p w14:paraId="7FC2411A">
      <w:pPr>
        <w:keepNext w:val="0"/>
        <w:keepLines w:val="0"/>
        <w:pageBreakBefore w:val="0"/>
        <w:widowControl w:val="0"/>
        <w:kinsoku/>
        <w:wordWrap/>
        <w:overflowPunct/>
        <w:topLinePunct w:val="0"/>
        <w:autoSpaceDE/>
        <w:autoSpaceDN/>
        <w:bidi w:val="0"/>
        <w:adjustRightInd/>
        <w:snapToGrid/>
        <w:spacing w:line="360" w:lineRule="auto"/>
        <w:ind w:right="0" w:firstLine="436" w:firstLineChars="200"/>
        <w:textAlignment w:val="auto"/>
        <w:rPr>
          <w:rFonts w:hint="eastAsia" w:ascii="宋体" w:hAnsi="宋体" w:eastAsia="宋体" w:cs="宋体"/>
          <w:spacing w:val="-1"/>
          <w:sz w:val="22"/>
          <w:szCs w:val="22"/>
        </w:rPr>
      </w:pPr>
      <w:r>
        <w:rPr>
          <w:rFonts w:hint="eastAsia" w:ascii="宋体" w:hAnsi="宋体" w:eastAsia="宋体" w:cs="宋体"/>
          <w:spacing w:val="-1"/>
          <w:sz w:val="22"/>
          <w:szCs w:val="22"/>
        </w:rPr>
        <w:t>温馨提醒：濮阳市公共资源交易系统已增加电子营业执照扫码登录入口，各交易主体可以申请电子营业执照，通过电子营业执照小程序扫码登录交易平台参与濮阳市政府采购活动。</w:t>
      </w:r>
      <w:r>
        <w:rPr>
          <w:rFonts w:hint="eastAsia" w:ascii="宋体" w:hAnsi="宋体" w:eastAsia="宋体" w:cs="宋体"/>
          <w:spacing w:val="-1"/>
          <w:sz w:val="22"/>
          <w:szCs w:val="22"/>
          <w:lang w:eastAsia="zh-CN"/>
        </w:rPr>
        <w:t>操作手册见：</w:t>
      </w:r>
    </w:p>
    <w:p w14:paraId="1E869A34">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z w:val="24"/>
          <w:szCs w:val="24"/>
        </w:rPr>
      </w:pPr>
      <w:r>
        <w:rPr>
          <w:rFonts w:hint="eastAsia" w:ascii="宋体" w:hAnsi="宋体" w:eastAsia="宋体" w:cs="宋体"/>
          <w:spacing w:val="-1"/>
          <w:sz w:val="24"/>
          <w:szCs w:val="24"/>
        </w:rPr>
        <w:t>https://puyang.zfcg.henan.gov.cn/puyang/content?infoId=1735615200032266&amp;channelCode=H701001。</w:t>
      </w:r>
    </w:p>
    <w:p w14:paraId="6BE0E744">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3"/>
          <w:sz w:val="22"/>
          <w:szCs w:val="22"/>
        </w:rPr>
        <w:t>1</w:t>
      </w:r>
      <w:r>
        <w:rPr>
          <w:rFonts w:hint="eastAsia" w:ascii="宋体" w:hAnsi="宋体" w:eastAsia="宋体" w:cs="宋体"/>
          <w:spacing w:val="-30"/>
          <w:sz w:val="22"/>
          <w:szCs w:val="22"/>
          <w:lang w:eastAsia="zh-CN"/>
        </w:rPr>
        <w:t>、</w:t>
      </w:r>
      <w:r>
        <w:rPr>
          <w:rFonts w:hint="eastAsia" w:ascii="宋体" w:hAnsi="宋体" w:eastAsia="宋体" w:cs="宋体"/>
          <w:spacing w:val="-3"/>
          <w:sz w:val="22"/>
          <w:szCs w:val="22"/>
        </w:rPr>
        <w:t>公告发布之日起至投标文件递</w:t>
      </w:r>
      <w:r>
        <w:rPr>
          <w:rFonts w:hint="eastAsia" w:ascii="宋体" w:hAnsi="宋体" w:eastAsia="宋体" w:cs="宋体"/>
          <w:spacing w:val="-3"/>
          <w:sz w:val="22"/>
          <w:szCs w:val="22"/>
          <w:highlight w:val="none"/>
        </w:rPr>
        <w:t>交截止时间。</w:t>
      </w:r>
    </w:p>
    <w:p w14:paraId="3A3545F1">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pacing w:val="-36"/>
          <w:sz w:val="22"/>
          <w:szCs w:val="22"/>
          <w:highlight w:val="none"/>
          <w:lang w:eastAsia="zh-CN"/>
        </w:rPr>
        <w:t>、</w:t>
      </w:r>
      <w:r>
        <w:rPr>
          <w:rFonts w:hint="eastAsia" w:ascii="宋体" w:hAnsi="宋体" w:eastAsia="宋体" w:cs="宋体"/>
          <w:sz w:val="22"/>
          <w:szCs w:val="22"/>
          <w:highlight w:val="none"/>
        </w:rPr>
        <w:t>地点：濮阳市公共资源交易平台(</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"http://www.pyggzy.com/"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eastAsia="zh-CN"/>
        </w:rPr>
        <w:t>https://pysggzy.cn/</w:t>
      </w:r>
      <w:r>
        <w:rPr>
          <w:rFonts w:hint="eastAsia" w:ascii="宋体" w:hAnsi="宋体" w:eastAsia="宋体" w:cs="宋体"/>
          <w:spacing w:val="-1"/>
          <w:sz w:val="22"/>
          <w:szCs w:val="22"/>
          <w:highlight w:val="none"/>
        </w:rPr>
        <w:fldChar w:fldCharType="end"/>
      </w:r>
      <w:r>
        <w:rPr>
          <w:rFonts w:hint="eastAsia" w:ascii="宋体" w:hAnsi="宋体" w:eastAsia="宋体" w:cs="宋体"/>
          <w:spacing w:val="-1"/>
          <w:sz w:val="22"/>
          <w:szCs w:val="22"/>
          <w:highlight w:val="none"/>
        </w:rPr>
        <w:t>)。</w:t>
      </w:r>
    </w:p>
    <w:p w14:paraId="4F9D1E4E">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pacing w:val="-36"/>
          <w:sz w:val="22"/>
          <w:szCs w:val="22"/>
          <w:highlight w:val="none"/>
          <w:lang w:eastAsia="zh-CN"/>
        </w:rPr>
        <w:t>、</w:t>
      </w:r>
      <w:r>
        <w:rPr>
          <w:rFonts w:hint="eastAsia" w:ascii="宋体" w:hAnsi="宋体" w:eastAsia="宋体" w:cs="宋体"/>
          <w:sz w:val="22"/>
          <w:szCs w:val="22"/>
          <w:highlight w:val="none"/>
        </w:rPr>
        <w:t>方式：登陆濮阳市公共资源交易平台(</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"http://www.pyggzy.com/"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eastAsia="zh-CN"/>
        </w:rPr>
        <w:t>https://pysggzy.cn/</w:t>
      </w:r>
      <w:r>
        <w:rPr>
          <w:rFonts w:hint="eastAsia" w:ascii="宋体" w:hAnsi="宋体" w:eastAsia="宋体" w:cs="宋体"/>
          <w:spacing w:val="-1"/>
          <w:sz w:val="22"/>
          <w:szCs w:val="22"/>
          <w:highlight w:val="none"/>
        </w:rPr>
        <w:fldChar w:fldCharType="end"/>
      </w:r>
      <w:r>
        <w:rPr>
          <w:rFonts w:hint="eastAsia" w:ascii="宋体" w:hAnsi="宋体" w:eastAsia="宋体" w:cs="宋体"/>
          <w:spacing w:val="-1"/>
          <w:sz w:val="22"/>
          <w:szCs w:val="22"/>
          <w:highlight w:val="none"/>
        </w:rPr>
        <w:t>)下载磋商文件。</w:t>
      </w:r>
    </w:p>
    <w:p w14:paraId="03AD8C1A">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注：供应商信用信息录入：登陆濮阳市公共资源交易平台(</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"http://www.pyggzy.com/"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eastAsia="zh-CN"/>
        </w:rPr>
        <w:t>https://pysggzy.cn/</w:t>
      </w:r>
      <w:r>
        <w:rPr>
          <w:rFonts w:hint="eastAsia" w:ascii="宋体" w:hAnsi="宋体" w:eastAsia="宋体" w:cs="宋体"/>
          <w:spacing w:val="-1"/>
          <w:sz w:val="22"/>
          <w:szCs w:val="22"/>
          <w:highlight w:val="none"/>
        </w:rPr>
        <w:fldChar w:fldCharType="end"/>
      </w:r>
      <w:r>
        <w:rPr>
          <w:rFonts w:hint="eastAsia" w:ascii="宋体" w:hAnsi="宋体" w:eastAsia="宋体" w:cs="宋体"/>
          <w:spacing w:val="-1"/>
          <w:sz w:val="22"/>
          <w:szCs w:val="22"/>
          <w:highlight w:val="none"/>
        </w:rPr>
        <w:t>)按</w:t>
      </w:r>
      <w:r>
        <w:rPr>
          <w:rFonts w:hint="eastAsia" w:ascii="宋体" w:hAnsi="宋体" w:eastAsia="宋体" w:cs="宋体"/>
          <w:sz w:val="22"/>
          <w:szCs w:val="22"/>
          <w:highlight w:val="none"/>
        </w:rPr>
        <w:t>照《濮阳市主体库操作流程以及注册信息介绍</w:t>
      </w:r>
      <w:r>
        <w:rPr>
          <w:rFonts w:hint="eastAsia" w:ascii="宋体" w:hAnsi="宋体" w:eastAsia="宋体" w:cs="宋体"/>
          <w:spacing w:val="-1"/>
          <w:sz w:val="22"/>
          <w:szCs w:val="22"/>
          <w:highlight w:val="none"/>
        </w:rPr>
        <w:t>》要求完成企业信息录入。</w:t>
      </w:r>
    </w:p>
    <w:p w14:paraId="6B725DAD">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4</w:t>
      </w:r>
      <w:r>
        <w:rPr>
          <w:rFonts w:hint="eastAsia" w:ascii="宋体" w:hAnsi="宋体" w:eastAsia="宋体" w:cs="宋体"/>
          <w:spacing w:val="-36"/>
          <w:sz w:val="22"/>
          <w:szCs w:val="22"/>
          <w:highlight w:val="none"/>
          <w:lang w:eastAsia="zh-CN"/>
        </w:rPr>
        <w:t>、</w:t>
      </w:r>
      <w:r>
        <w:rPr>
          <w:rFonts w:hint="eastAsia" w:ascii="宋体" w:hAnsi="宋体" w:eastAsia="宋体" w:cs="宋体"/>
          <w:spacing w:val="-4"/>
          <w:sz w:val="22"/>
          <w:szCs w:val="22"/>
          <w:highlight w:val="none"/>
        </w:rPr>
        <w:t>售价：无</w:t>
      </w:r>
    </w:p>
    <w:p w14:paraId="6ACA9C4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b/>
          <w:bCs/>
          <w:spacing w:val="-1"/>
          <w:sz w:val="22"/>
          <w:szCs w:val="22"/>
          <w:highlight w:val="none"/>
          <w:lang w:eastAsia="zh-CN"/>
        </w:rPr>
        <w:t>八</w:t>
      </w:r>
      <w:r>
        <w:rPr>
          <w:rFonts w:hint="eastAsia" w:ascii="宋体" w:hAnsi="宋体" w:eastAsia="宋体" w:cs="宋体"/>
          <w:spacing w:val="-36"/>
          <w:sz w:val="22"/>
          <w:szCs w:val="22"/>
          <w:highlight w:val="none"/>
          <w:lang w:eastAsia="zh-CN"/>
        </w:rPr>
        <w:t>、</w:t>
      </w:r>
      <w:r>
        <w:rPr>
          <w:rFonts w:hint="eastAsia" w:ascii="宋体" w:hAnsi="宋体" w:eastAsia="宋体" w:cs="宋体"/>
          <w:b/>
          <w:bCs/>
          <w:spacing w:val="-1"/>
          <w:sz w:val="22"/>
          <w:szCs w:val="22"/>
          <w:highlight w:val="none"/>
        </w:rPr>
        <w:t>响应文件提交的截止时间及地点：</w:t>
      </w:r>
    </w:p>
    <w:p w14:paraId="0D8E5772">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6"/>
          <w:sz w:val="22"/>
          <w:szCs w:val="22"/>
          <w:highlight w:val="none"/>
          <w:lang w:val="en-US" w:eastAsia="zh-CN"/>
        </w:rPr>
        <w:t>1</w:t>
      </w:r>
      <w:r>
        <w:rPr>
          <w:rFonts w:hint="eastAsia" w:ascii="宋体" w:hAnsi="宋体" w:eastAsia="宋体" w:cs="宋体"/>
          <w:spacing w:val="-36"/>
          <w:sz w:val="22"/>
          <w:szCs w:val="22"/>
          <w:highlight w:val="none"/>
          <w:lang w:eastAsia="zh-CN"/>
        </w:rPr>
        <w:t>、</w:t>
      </w:r>
      <w:r>
        <w:rPr>
          <w:rFonts w:hint="eastAsia" w:ascii="宋体" w:hAnsi="宋体" w:eastAsia="宋体" w:cs="宋体"/>
          <w:spacing w:val="-6"/>
          <w:sz w:val="22"/>
          <w:szCs w:val="22"/>
          <w:highlight w:val="none"/>
        </w:rPr>
        <w:t>时间：</w:t>
      </w:r>
      <w:r>
        <w:rPr>
          <w:rFonts w:hint="eastAsia" w:ascii="宋体" w:hAnsi="宋体" w:eastAsia="宋体" w:cs="宋体"/>
          <w:spacing w:val="-6"/>
          <w:sz w:val="22"/>
          <w:szCs w:val="22"/>
          <w:highlight w:val="none"/>
          <w:lang w:eastAsia="zh-CN"/>
        </w:rPr>
        <w:t>2025年0</w:t>
      </w:r>
      <w:r>
        <w:rPr>
          <w:rFonts w:hint="eastAsia" w:ascii="宋体" w:hAnsi="宋体" w:eastAsia="宋体" w:cs="宋体"/>
          <w:spacing w:val="-6"/>
          <w:sz w:val="22"/>
          <w:szCs w:val="22"/>
          <w:highlight w:val="none"/>
          <w:lang w:val="en-US" w:eastAsia="zh-CN"/>
        </w:rPr>
        <w:t>9</w:t>
      </w:r>
      <w:r>
        <w:rPr>
          <w:rFonts w:hint="eastAsia" w:ascii="宋体" w:hAnsi="宋体" w:eastAsia="宋体" w:cs="宋体"/>
          <w:spacing w:val="-6"/>
          <w:sz w:val="22"/>
          <w:szCs w:val="22"/>
          <w:highlight w:val="none"/>
          <w:lang w:eastAsia="zh-CN"/>
        </w:rPr>
        <w:t>月</w:t>
      </w:r>
      <w:r>
        <w:rPr>
          <w:rFonts w:hint="eastAsia" w:ascii="宋体" w:hAnsi="宋体" w:eastAsia="宋体" w:cs="宋体"/>
          <w:spacing w:val="-6"/>
          <w:sz w:val="22"/>
          <w:szCs w:val="22"/>
          <w:highlight w:val="none"/>
          <w:lang w:val="en-US" w:eastAsia="zh-CN"/>
        </w:rPr>
        <w:t xml:space="preserve"> 12 </w:t>
      </w:r>
      <w:r>
        <w:rPr>
          <w:rFonts w:hint="eastAsia" w:ascii="宋体" w:hAnsi="宋体" w:eastAsia="宋体" w:cs="宋体"/>
          <w:spacing w:val="-6"/>
          <w:sz w:val="22"/>
          <w:szCs w:val="22"/>
          <w:highlight w:val="none"/>
          <w:lang w:eastAsia="zh-CN"/>
        </w:rPr>
        <w:t>日</w:t>
      </w:r>
      <w:r>
        <w:rPr>
          <w:rFonts w:hint="eastAsia" w:ascii="宋体" w:hAnsi="宋体" w:eastAsia="宋体" w:cs="宋体"/>
          <w:spacing w:val="-6"/>
          <w:sz w:val="22"/>
          <w:szCs w:val="22"/>
          <w:highlight w:val="none"/>
          <w:lang w:val="en-US" w:eastAsia="zh-CN"/>
        </w:rPr>
        <w:t>10</w:t>
      </w:r>
      <w:r>
        <w:rPr>
          <w:rFonts w:hint="eastAsia" w:ascii="宋体" w:hAnsi="宋体" w:eastAsia="宋体" w:cs="宋体"/>
          <w:spacing w:val="-6"/>
          <w:sz w:val="22"/>
          <w:szCs w:val="22"/>
          <w:highlight w:val="none"/>
        </w:rPr>
        <w:t>时</w:t>
      </w:r>
      <w:r>
        <w:rPr>
          <w:rFonts w:hint="eastAsia" w:ascii="宋体" w:hAnsi="宋体" w:eastAsia="宋体" w:cs="宋体"/>
          <w:spacing w:val="-6"/>
          <w:sz w:val="22"/>
          <w:szCs w:val="22"/>
          <w:highlight w:val="none"/>
          <w:lang w:val="en-US" w:eastAsia="zh-CN"/>
        </w:rPr>
        <w:t>0</w:t>
      </w:r>
      <w:r>
        <w:rPr>
          <w:rFonts w:hint="eastAsia" w:ascii="宋体" w:hAnsi="宋体" w:eastAsia="宋体" w:cs="宋体"/>
          <w:spacing w:val="-6"/>
          <w:sz w:val="22"/>
          <w:szCs w:val="22"/>
          <w:highlight w:val="none"/>
        </w:rPr>
        <w:t>0分（北京时间）。</w:t>
      </w:r>
    </w:p>
    <w:p w14:paraId="5CC1A36E">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地点：濮阳市公共资源交易中心（中原路与开州路交叉口向北50米路东）。</w:t>
      </w:r>
    </w:p>
    <w:p w14:paraId="727258CA">
      <w:pPr>
        <w:pStyle w:val="4"/>
        <w:keepNext w:val="0"/>
        <w:keepLines w:val="0"/>
        <w:pageBreakBefore w:val="0"/>
        <w:widowControl w:val="0"/>
        <w:kinsoku/>
        <w:wordWrap/>
        <w:overflowPunct/>
        <w:topLinePunct w:val="0"/>
        <w:autoSpaceDE/>
        <w:autoSpaceDN/>
        <w:bidi w:val="0"/>
        <w:adjustRightInd/>
        <w:snapToGrid/>
        <w:spacing w:line="360" w:lineRule="auto"/>
        <w:ind w:left="0" w:right="0" w:firstLine="1"/>
        <w:jc w:val="both"/>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3</w:t>
      </w:r>
      <w:r>
        <w:rPr>
          <w:rFonts w:hint="eastAsia" w:ascii="宋体" w:hAnsi="宋体" w:eastAsia="宋体" w:cs="宋体"/>
          <w:spacing w:val="-39"/>
          <w:sz w:val="22"/>
          <w:szCs w:val="22"/>
          <w:highlight w:val="none"/>
          <w:lang w:eastAsia="zh-CN"/>
        </w:rPr>
        <w:t>、</w:t>
      </w:r>
      <w:r>
        <w:rPr>
          <w:rFonts w:hint="eastAsia" w:ascii="宋体" w:hAnsi="宋体" w:eastAsia="宋体" w:cs="宋体"/>
          <w:spacing w:val="-1"/>
          <w:sz w:val="22"/>
          <w:szCs w:val="22"/>
          <w:highlight w:val="none"/>
        </w:rPr>
        <w:t>下载</w:t>
      </w:r>
      <w:r>
        <w:rPr>
          <w:rFonts w:hint="eastAsia" w:ascii="宋体" w:hAnsi="宋体" w:eastAsia="宋体" w:cs="宋体"/>
          <w:spacing w:val="-1"/>
          <w:sz w:val="22"/>
          <w:szCs w:val="22"/>
          <w:highlight w:val="none"/>
          <w:lang w:eastAsia="zh-CN"/>
        </w:rPr>
        <w:t>磋商文件</w:t>
      </w:r>
      <w:r>
        <w:rPr>
          <w:rFonts w:hint="eastAsia" w:ascii="宋体" w:hAnsi="宋体" w:eastAsia="宋体" w:cs="宋体"/>
          <w:spacing w:val="-1"/>
          <w:sz w:val="22"/>
          <w:szCs w:val="22"/>
          <w:highlight w:val="none"/>
        </w:rPr>
        <w:t>：凡有意参加投标者，需在公告规定时间，进入濮阳市公共资源交易</w:t>
      </w:r>
      <w:r>
        <w:rPr>
          <w:rFonts w:hint="eastAsia" w:ascii="宋体" w:hAnsi="宋体" w:eastAsia="宋体" w:cs="宋体"/>
          <w:sz w:val="22"/>
          <w:szCs w:val="22"/>
          <w:highlight w:val="none"/>
        </w:rPr>
        <w:t>平(</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"http://www.pyggzy.com/"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eastAsia="zh-CN"/>
        </w:rPr>
        <w:t>https://pysggzy.cn/</w:t>
      </w:r>
      <w:r>
        <w:rPr>
          <w:rFonts w:hint="eastAsia" w:ascii="宋体" w:hAnsi="宋体" w:eastAsia="宋体" w:cs="宋体"/>
          <w:sz w:val="22"/>
          <w:szCs w:val="22"/>
          <w:highlight w:val="none"/>
        </w:rPr>
        <w:fldChar w:fldCharType="end"/>
      </w:r>
      <w:r>
        <w:rPr>
          <w:rFonts w:hint="eastAsia" w:ascii="宋体" w:hAnsi="宋体" w:eastAsia="宋体" w:cs="宋体"/>
          <w:sz w:val="22"/>
          <w:szCs w:val="22"/>
          <w:highlight w:val="none"/>
        </w:rPr>
        <w:t>)，凭企业数字证书（USBKEY）登</w:t>
      </w:r>
      <w:r>
        <w:rPr>
          <w:rFonts w:hint="eastAsia" w:ascii="宋体" w:hAnsi="宋体" w:eastAsia="宋体" w:cs="宋体"/>
          <w:spacing w:val="-1"/>
          <w:sz w:val="22"/>
          <w:szCs w:val="22"/>
          <w:highlight w:val="none"/>
        </w:rPr>
        <w:t>录【我要投标】，获取</w:t>
      </w:r>
      <w:r>
        <w:rPr>
          <w:rFonts w:hint="eastAsia" w:ascii="宋体" w:hAnsi="宋体" w:eastAsia="宋体" w:cs="宋体"/>
          <w:sz w:val="22"/>
          <w:szCs w:val="22"/>
          <w:highlight w:val="none"/>
        </w:rPr>
        <w:t>电子</w:t>
      </w:r>
      <w:r>
        <w:rPr>
          <w:rFonts w:hint="eastAsia" w:ascii="宋体" w:hAnsi="宋体" w:eastAsia="宋体" w:cs="宋体"/>
          <w:sz w:val="22"/>
          <w:szCs w:val="22"/>
          <w:highlight w:val="none"/>
          <w:lang w:eastAsia="zh-CN"/>
        </w:rPr>
        <w:t>磋商文件</w:t>
      </w:r>
      <w:r>
        <w:rPr>
          <w:rFonts w:hint="eastAsia" w:ascii="宋体" w:hAnsi="宋体" w:eastAsia="宋体" w:cs="宋体"/>
          <w:sz w:val="22"/>
          <w:szCs w:val="22"/>
          <w:highlight w:val="none"/>
        </w:rPr>
        <w:t>及其它招标资料，此为获取电子</w:t>
      </w:r>
      <w:r>
        <w:rPr>
          <w:rFonts w:hint="eastAsia" w:ascii="宋体" w:hAnsi="宋体" w:eastAsia="宋体" w:cs="宋体"/>
          <w:spacing w:val="-1"/>
          <w:sz w:val="22"/>
          <w:szCs w:val="22"/>
          <w:highlight w:val="none"/>
          <w:lang w:eastAsia="zh-CN"/>
        </w:rPr>
        <w:t>磋商文件</w:t>
      </w:r>
      <w:r>
        <w:rPr>
          <w:rFonts w:hint="eastAsia" w:ascii="宋体" w:hAnsi="宋体" w:eastAsia="宋体" w:cs="宋体"/>
          <w:spacing w:val="-1"/>
          <w:sz w:val="22"/>
          <w:szCs w:val="22"/>
          <w:highlight w:val="none"/>
        </w:rPr>
        <w:t>的唯一途径。</w:t>
      </w:r>
    </w:p>
    <w:p w14:paraId="5BE264AD">
      <w:pPr>
        <w:pStyle w:val="4"/>
        <w:keepNext w:val="0"/>
        <w:keepLines w:val="0"/>
        <w:pageBreakBefore w:val="0"/>
        <w:widowControl w:val="0"/>
        <w:kinsoku/>
        <w:wordWrap/>
        <w:overflowPunct/>
        <w:topLinePunct w:val="0"/>
        <w:autoSpaceDE/>
        <w:autoSpaceDN/>
        <w:bidi w:val="0"/>
        <w:adjustRightInd/>
        <w:snapToGrid/>
        <w:spacing w:line="360" w:lineRule="auto"/>
        <w:ind w:left="0" w:right="0" w:hanging="24"/>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4</w:t>
      </w:r>
      <w:r>
        <w:rPr>
          <w:rFonts w:hint="eastAsia" w:ascii="宋体" w:hAnsi="宋体" w:eastAsia="宋体" w:cs="宋体"/>
          <w:spacing w:val="-32"/>
          <w:sz w:val="22"/>
          <w:szCs w:val="22"/>
          <w:highlight w:val="none"/>
          <w:lang w:eastAsia="zh-CN"/>
        </w:rPr>
        <w:t>、</w:t>
      </w:r>
      <w:r>
        <w:rPr>
          <w:rFonts w:hint="eastAsia" w:ascii="宋体" w:hAnsi="宋体" w:eastAsia="宋体" w:cs="宋体"/>
          <w:spacing w:val="-1"/>
          <w:sz w:val="22"/>
          <w:szCs w:val="22"/>
          <w:highlight w:val="none"/>
        </w:rPr>
        <w:t>供应商凭企业数字证书点击【投标用户入口】登陆系统，供应商必须在投标截止时</w:t>
      </w:r>
      <w:r>
        <w:rPr>
          <w:rFonts w:hint="eastAsia" w:ascii="宋体" w:hAnsi="宋体" w:eastAsia="宋体" w:cs="宋体"/>
          <w:spacing w:val="-2"/>
          <w:sz w:val="22"/>
          <w:szCs w:val="22"/>
          <w:highlight w:val="none"/>
        </w:rPr>
        <w:t>间前完成所有投标文件的上传，并“确认并签名”，逾期上传视为网上投标无效；</w:t>
      </w:r>
    </w:p>
    <w:p w14:paraId="0ED7840C">
      <w:pPr>
        <w:pStyle w:val="4"/>
        <w:keepNext w:val="0"/>
        <w:keepLines w:val="0"/>
        <w:pageBreakBefore w:val="0"/>
        <w:widowControl w:val="0"/>
        <w:kinsoku/>
        <w:wordWrap/>
        <w:overflowPunct/>
        <w:topLinePunct w:val="0"/>
        <w:autoSpaceDE/>
        <w:autoSpaceDN/>
        <w:bidi w:val="0"/>
        <w:adjustRightInd/>
        <w:snapToGrid/>
        <w:spacing w:line="360" w:lineRule="auto"/>
        <w:ind w:left="0" w:right="0" w:hanging="16"/>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5</w:t>
      </w:r>
      <w:r>
        <w:rPr>
          <w:rFonts w:hint="eastAsia" w:ascii="宋体" w:hAnsi="宋体" w:eastAsia="宋体" w:cs="宋体"/>
          <w:spacing w:val="-39"/>
          <w:sz w:val="22"/>
          <w:szCs w:val="22"/>
          <w:highlight w:val="none"/>
          <w:lang w:eastAsia="zh-CN"/>
        </w:rPr>
        <w:t>、</w:t>
      </w:r>
      <w:r>
        <w:rPr>
          <w:rFonts w:hint="eastAsia" w:ascii="宋体" w:hAnsi="宋体" w:eastAsia="宋体" w:cs="宋体"/>
          <w:spacing w:val="-1"/>
          <w:sz w:val="22"/>
          <w:szCs w:val="22"/>
          <w:highlight w:val="none"/>
        </w:rPr>
        <w:t>供应商上传的电子加密投标文件，需由供应商按时进入与本项目相匹配网上开标室</w:t>
      </w:r>
      <w:r>
        <w:rPr>
          <w:rFonts w:hint="eastAsia" w:ascii="宋体" w:hAnsi="宋体" w:eastAsia="宋体" w:cs="宋体"/>
          <w:spacing w:val="-3"/>
          <w:sz w:val="22"/>
          <w:szCs w:val="22"/>
          <w:highlight w:val="none"/>
        </w:rPr>
        <w:t>,</w:t>
      </w:r>
      <w:r>
        <w:rPr>
          <w:rFonts w:hint="eastAsia" w:ascii="宋体" w:hAnsi="宋体" w:eastAsia="宋体" w:cs="宋体"/>
          <w:spacing w:val="74"/>
          <w:sz w:val="22"/>
          <w:szCs w:val="22"/>
          <w:highlight w:val="none"/>
        </w:rPr>
        <w:t xml:space="preserve"> </w:t>
      </w:r>
      <w:r>
        <w:rPr>
          <w:rFonts w:hint="eastAsia" w:ascii="宋体" w:hAnsi="宋体" w:eastAsia="宋体" w:cs="宋体"/>
          <w:spacing w:val="-3"/>
          <w:sz w:val="22"/>
          <w:szCs w:val="22"/>
          <w:highlight w:val="none"/>
        </w:rPr>
        <w:t>按指令进行解密。如未在规定时间内解密电子投标文件，其投标将被拒绝。</w:t>
      </w:r>
    </w:p>
    <w:p w14:paraId="2EFA750D">
      <w:pPr>
        <w:pStyle w:val="4"/>
        <w:keepNext w:val="0"/>
        <w:keepLines w:val="0"/>
        <w:pageBreakBefore w:val="0"/>
        <w:widowControl w:val="0"/>
        <w:kinsoku/>
        <w:wordWrap/>
        <w:overflowPunct/>
        <w:topLinePunct w:val="0"/>
        <w:autoSpaceDE/>
        <w:autoSpaceDN/>
        <w:bidi w:val="0"/>
        <w:adjustRightInd/>
        <w:snapToGrid/>
        <w:spacing w:line="360" w:lineRule="auto"/>
        <w:ind w:left="0" w:right="0" w:firstLine="6"/>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6、投标文件递交流程：供应商登录濮阳市公共资源交易(</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"http://www.pyggzy.com/"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eastAsia="zh-CN"/>
        </w:rPr>
        <w:t>https://pysggzy.cn/</w:t>
      </w:r>
      <w:r>
        <w:rPr>
          <w:rFonts w:hint="eastAsia" w:ascii="宋体" w:hAnsi="宋体" w:eastAsia="宋体" w:cs="宋体"/>
          <w:spacing w:val="-1"/>
          <w:sz w:val="22"/>
          <w:szCs w:val="22"/>
          <w:highlight w:val="none"/>
        </w:rPr>
        <w:fldChar w:fldCharType="end"/>
      </w:r>
      <w:r>
        <w:rPr>
          <w:rFonts w:hint="eastAsia" w:ascii="宋体" w:hAnsi="宋体" w:eastAsia="宋体" w:cs="宋体"/>
          <w:spacing w:val="-1"/>
          <w:sz w:val="22"/>
          <w:szCs w:val="22"/>
          <w:highlight w:val="none"/>
        </w:rPr>
        <w:t>)点</w:t>
      </w:r>
      <w:r>
        <w:rPr>
          <w:rFonts w:hint="eastAsia" w:ascii="宋体" w:hAnsi="宋体" w:eastAsia="宋体" w:cs="宋体"/>
          <w:spacing w:val="-45"/>
          <w:sz w:val="22"/>
          <w:szCs w:val="22"/>
          <w:highlight w:val="none"/>
        </w:rPr>
        <w:t xml:space="preserve"> </w:t>
      </w:r>
      <w:r>
        <w:rPr>
          <w:rFonts w:hint="eastAsia" w:ascii="宋体" w:hAnsi="宋体" w:eastAsia="宋体" w:cs="宋体"/>
          <w:spacing w:val="-1"/>
          <w:sz w:val="22"/>
          <w:szCs w:val="22"/>
          <w:highlight w:val="none"/>
        </w:rPr>
        <w:t>击</w:t>
      </w:r>
      <w:r>
        <w:rPr>
          <w:rFonts w:hint="eastAsia" w:ascii="宋体" w:hAnsi="宋体" w:eastAsia="宋体" w:cs="宋体"/>
          <w:sz w:val="22"/>
          <w:szCs w:val="22"/>
          <w:highlight w:val="none"/>
        </w:rPr>
        <w:t xml:space="preserve"> 【投标用户入口】“政府采购”进行登录，选择所投项目，上传加密后的电子投</w:t>
      </w:r>
      <w:r>
        <w:rPr>
          <w:rFonts w:hint="eastAsia" w:ascii="宋体" w:hAnsi="宋体" w:eastAsia="宋体" w:cs="宋体"/>
          <w:spacing w:val="-1"/>
          <w:sz w:val="22"/>
          <w:szCs w:val="22"/>
          <w:highlight w:val="none"/>
        </w:rPr>
        <w:t>标文件。</w:t>
      </w:r>
    </w:p>
    <w:p w14:paraId="3DCC92AB">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如对已上传的电子投标文件进行修改，供应商可以重</w:t>
      </w:r>
      <w:r>
        <w:rPr>
          <w:rFonts w:hint="eastAsia" w:ascii="宋体" w:hAnsi="宋体" w:eastAsia="宋体" w:cs="宋体"/>
          <w:spacing w:val="-1"/>
          <w:sz w:val="22"/>
          <w:szCs w:val="22"/>
          <w:highlight w:val="none"/>
        </w:rPr>
        <w:t>新上传。供应商必须在投标文件提交截止时间前完成所有投标文件的上传，并“确认并</w:t>
      </w:r>
      <w:r>
        <w:rPr>
          <w:rFonts w:hint="eastAsia" w:ascii="宋体" w:hAnsi="宋体" w:eastAsia="宋体" w:cs="宋体"/>
          <w:spacing w:val="-2"/>
          <w:sz w:val="22"/>
          <w:szCs w:val="22"/>
          <w:highlight w:val="none"/>
        </w:rPr>
        <w:t>签名”</w:t>
      </w:r>
      <w:r>
        <w:rPr>
          <w:rFonts w:hint="eastAsia" w:ascii="宋体" w:hAnsi="宋体" w:eastAsia="宋体" w:cs="宋体"/>
          <w:spacing w:val="-39"/>
          <w:sz w:val="22"/>
          <w:szCs w:val="22"/>
          <w:highlight w:val="none"/>
        </w:rPr>
        <w:t xml:space="preserve"> </w:t>
      </w:r>
      <w:r>
        <w:rPr>
          <w:rFonts w:hint="eastAsia" w:ascii="宋体" w:hAnsi="宋体" w:eastAsia="宋体" w:cs="宋体"/>
          <w:spacing w:val="-2"/>
          <w:sz w:val="22"/>
          <w:szCs w:val="22"/>
          <w:highlight w:val="none"/>
        </w:rPr>
        <w:t>，逾期上传视为网上</w:t>
      </w:r>
      <w:r>
        <w:rPr>
          <w:rFonts w:hint="eastAsia" w:ascii="宋体" w:hAnsi="宋体" w:eastAsia="宋体" w:cs="宋体"/>
          <w:spacing w:val="-43"/>
          <w:sz w:val="22"/>
          <w:szCs w:val="22"/>
          <w:highlight w:val="none"/>
        </w:rPr>
        <w:t xml:space="preserve"> </w:t>
      </w:r>
      <w:r>
        <w:rPr>
          <w:rFonts w:hint="eastAsia" w:ascii="宋体" w:hAnsi="宋体" w:eastAsia="宋体" w:cs="宋体"/>
          <w:spacing w:val="-2"/>
          <w:sz w:val="22"/>
          <w:szCs w:val="22"/>
          <w:highlight w:val="none"/>
        </w:rPr>
        <w:t>投标无效</w:t>
      </w:r>
      <w:r>
        <w:rPr>
          <w:rFonts w:hint="eastAsia" w:ascii="宋体" w:hAnsi="宋体" w:eastAsia="宋体" w:cs="宋体"/>
          <w:position w:val="1"/>
          <w:sz w:val="22"/>
          <w:szCs w:val="22"/>
          <w:highlight w:val="none"/>
        </w:rPr>
        <w:t>。</w:t>
      </w:r>
    </w:p>
    <w:p w14:paraId="62E35BD5">
      <w:pPr>
        <w:pStyle w:val="4"/>
        <w:keepNext w:val="0"/>
        <w:keepLines w:val="0"/>
        <w:pageBreakBefore w:val="0"/>
        <w:widowControl w:val="0"/>
        <w:kinsoku/>
        <w:wordWrap/>
        <w:overflowPunct/>
        <w:topLinePunct w:val="0"/>
        <w:autoSpaceDE/>
        <w:autoSpaceDN/>
        <w:bidi w:val="0"/>
        <w:adjustRightInd/>
        <w:snapToGrid/>
        <w:spacing w:line="360" w:lineRule="auto"/>
        <w:ind w:left="0" w:right="0" w:firstLine="2"/>
        <w:jc w:val="both"/>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7</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本次交易项目实行全流程电子化，投标人</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供应商</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不需到现场参加开标活动。实行网上开标、远程解密及网上提交二次报价。各投标人</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供应商</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需要自备计算机且</w:t>
      </w:r>
      <w:r>
        <w:rPr>
          <w:rFonts w:hint="eastAsia" w:ascii="宋体" w:hAnsi="宋体" w:eastAsia="宋体" w:cs="宋体"/>
          <w:sz w:val="22"/>
          <w:szCs w:val="22"/>
          <w:highlight w:val="none"/>
        </w:rPr>
        <w:t>保证网络畅通，能够登录濮阳市公共资源交易平台</w:t>
      </w:r>
      <w:r>
        <w:rPr>
          <w:rFonts w:hint="eastAsia" w:ascii="宋体" w:hAnsi="宋体" w:eastAsia="宋体" w:cs="宋体"/>
          <w:sz w:val="22"/>
          <w:szCs w:val="22"/>
          <w:highlight w:val="none"/>
          <w:lang w:eastAsia="zh-CN"/>
        </w:rPr>
        <w:t>https://pysggzy.cn/</w:t>
      </w:r>
      <w:r>
        <w:rPr>
          <w:rFonts w:hint="eastAsia" w:ascii="宋体" w:hAnsi="宋体" w:eastAsia="宋体" w:cs="宋体"/>
          <w:spacing w:val="-1"/>
          <w:sz w:val="22"/>
          <w:szCs w:val="22"/>
          <w:highlight w:val="none"/>
        </w:rPr>
        <w:t>（注：使用</w:t>
      </w:r>
      <w:r>
        <w:rPr>
          <w:rFonts w:hint="eastAsia" w:ascii="宋体" w:hAnsi="宋体" w:eastAsia="宋体" w:cs="宋体"/>
          <w:sz w:val="22"/>
          <w:szCs w:val="22"/>
          <w:highlight w:val="none"/>
        </w:rPr>
        <w:t xml:space="preserve"> IE浏览器）。插入CA数字证书打开投标人界面，参加网上开标</w:t>
      </w:r>
      <w:r>
        <w:rPr>
          <w:rFonts w:hint="eastAsia" w:ascii="宋体" w:hAnsi="宋体" w:eastAsia="宋体" w:cs="宋体"/>
          <w:spacing w:val="-1"/>
          <w:sz w:val="22"/>
          <w:szCs w:val="22"/>
          <w:highlight w:val="none"/>
        </w:rPr>
        <w:t>。各投标人（供应商）需通过网络密切关注项目交易全过程，所有交易环节材料均依据电子文件为准。</w:t>
      </w:r>
    </w:p>
    <w:p w14:paraId="6F986E28">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8</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远程解密及提交二次报价时间：远程解密（解密时间自开标时间始30分钟结束）、</w:t>
      </w:r>
      <w:r>
        <w:rPr>
          <w:rFonts w:hint="eastAsia" w:ascii="宋体" w:hAnsi="宋体" w:eastAsia="宋体" w:cs="宋体"/>
          <w:spacing w:val="-2"/>
          <w:sz w:val="22"/>
          <w:szCs w:val="22"/>
          <w:highlight w:val="none"/>
        </w:rPr>
        <w:t>提交二次报价（自下达二次报价命令始</w:t>
      </w:r>
      <w:r>
        <w:rPr>
          <w:rFonts w:hint="eastAsia" w:ascii="宋体" w:hAnsi="宋体" w:eastAsia="宋体" w:cs="宋体"/>
          <w:spacing w:val="-42"/>
          <w:sz w:val="22"/>
          <w:szCs w:val="22"/>
          <w:highlight w:val="none"/>
        </w:rPr>
        <w:t xml:space="preserve"> </w:t>
      </w:r>
      <w:r>
        <w:rPr>
          <w:rFonts w:hint="eastAsia" w:ascii="宋体" w:hAnsi="宋体" w:eastAsia="宋体" w:cs="宋体"/>
          <w:spacing w:val="-2"/>
          <w:sz w:val="22"/>
          <w:szCs w:val="22"/>
          <w:highlight w:val="none"/>
        </w:rPr>
        <w:t>30 分钟结束</w:t>
      </w:r>
      <w:r>
        <w:rPr>
          <w:rFonts w:hint="eastAsia" w:ascii="宋体" w:hAnsi="宋体" w:eastAsia="宋体" w:cs="宋体"/>
          <w:spacing w:val="19"/>
          <w:sz w:val="22"/>
          <w:szCs w:val="22"/>
          <w:highlight w:val="none"/>
        </w:rPr>
        <w:t>）</w:t>
      </w:r>
      <w:r>
        <w:rPr>
          <w:rFonts w:hint="eastAsia" w:ascii="宋体" w:hAnsi="宋体" w:eastAsia="宋体" w:cs="宋体"/>
          <w:spacing w:val="19"/>
          <w:sz w:val="22"/>
          <w:szCs w:val="22"/>
          <w:highlight w:val="none"/>
          <w:lang w:eastAsia="zh-CN"/>
        </w:rPr>
        <w:t>，</w:t>
      </w:r>
      <w:r>
        <w:rPr>
          <w:rFonts w:hint="eastAsia" w:ascii="宋体" w:hAnsi="宋体" w:eastAsia="宋体" w:cs="宋体"/>
          <w:spacing w:val="-2"/>
          <w:sz w:val="22"/>
          <w:szCs w:val="22"/>
          <w:highlight w:val="none"/>
        </w:rPr>
        <w:t>由于投标人（供应商</w:t>
      </w:r>
      <w:r>
        <w:rPr>
          <w:rFonts w:hint="eastAsia" w:ascii="宋体" w:hAnsi="宋体" w:eastAsia="宋体" w:cs="宋体"/>
          <w:spacing w:val="-3"/>
          <w:sz w:val="22"/>
          <w:szCs w:val="22"/>
          <w:highlight w:val="none"/>
        </w:rPr>
        <w:t>）错过解</w:t>
      </w:r>
      <w:r>
        <w:rPr>
          <w:rFonts w:hint="eastAsia" w:ascii="宋体" w:hAnsi="宋体" w:eastAsia="宋体" w:cs="宋体"/>
          <w:sz w:val="22"/>
          <w:szCs w:val="22"/>
          <w:highlight w:val="none"/>
        </w:rPr>
        <w:t>密、报价时间或其他自身原因导致远程解密不成功或者二次</w:t>
      </w:r>
      <w:r>
        <w:rPr>
          <w:rFonts w:hint="eastAsia" w:ascii="宋体" w:hAnsi="宋体" w:eastAsia="宋体" w:cs="宋体"/>
          <w:spacing w:val="-1"/>
          <w:sz w:val="22"/>
          <w:szCs w:val="22"/>
          <w:highlight w:val="none"/>
        </w:rPr>
        <w:t>报价不成功，责任均由投标</w:t>
      </w:r>
      <w:r>
        <w:rPr>
          <w:rFonts w:hint="eastAsia" w:ascii="宋体" w:hAnsi="宋体" w:eastAsia="宋体" w:cs="宋体"/>
          <w:spacing w:val="-2"/>
          <w:sz w:val="22"/>
          <w:szCs w:val="22"/>
          <w:highlight w:val="none"/>
        </w:rPr>
        <w:t>人（供应商）</w:t>
      </w:r>
      <w:r>
        <w:rPr>
          <w:rFonts w:hint="eastAsia" w:ascii="宋体" w:hAnsi="宋体" w:eastAsia="宋体" w:cs="宋体"/>
          <w:spacing w:val="-66"/>
          <w:sz w:val="22"/>
          <w:szCs w:val="22"/>
          <w:highlight w:val="none"/>
        </w:rPr>
        <w:t xml:space="preserve"> </w:t>
      </w:r>
      <w:r>
        <w:rPr>
          <w:rFonts w:hint="eastAsia" w:ascii="宋体" w:hAnsi="宋体" w:eastAsia="宋体" w:cs="宋体"/>
          <w:spacing w:val="-2"/>
          <w:sz w:val="22"/>
          <w:szCs w:val="22"/>
          <w:highlight w:val="none"/>
        </w:rPr>
        <w:t>自行承担。给各潜在投标人（供应商）带来不便，敬请谅解。</w:t>
      </w:r>
    </w:p>
    <w:p w14:paraId="37B8380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bCs/>
          <w:sz w:val="22"/>
          <w:szCs w:val="22"/>
          <w:highlight w:val="none"/>
        </w:rPr>
      </w:pPr>
      <w:r>
        <w:rPr>
          <w:rFonts w:hint="eastAsia" w:ascii="宋体" w:hAnsi="宋体" w:eastAsia="宋体" w:cs="宋体"/>
          <w:b/>
          <w:bCs/>
          <w:spacing w:val="-2"/>
          <w:sz w:val="22"/>
          <w:szCs w:val="22"/>
          <w:highlight w:val="none"/>
          <w:lang w:eastAsia="zh-CN"/>
        </w:rPr>
        <w:t>九</w:t>
      </w:r>
      <w:r>
        <w:rPr>
          <w:rFonts w:hint="eastAsia" w:ascii="宋体" w:hAnsi="宋体" w:eastAsia="宋体" w:cs="宋体"/>
          <w:b/>
          <w:bCs/>
          <w:spacing w:val="-36"/>
          <w:sz w:val="22"/>
          <w:szCs w:val="22"/>
          <w:highlight w:val="none"/>
          <w:lang w:eastAsia="zh-CN"/>
        </w:rPr>
        <w:t>、</w:t>
      </w:r>
      <w:r>
        <w:rPr>
          <w:rFonts w:hint="eastAsia" w:ascii="宋体" w:hAnsi="宋体" w:eastAsia="宋体" w:cs="宋体"/>
          <w:b/>
          <w:bCs/>
          <w:spacing w:val="-2"/>
          <w:sz w:val="22"/>
          <w:szCs w:val="22"/>
          <w:highlight w:val="none"/>
        </w:rPr>
        <w:t>响应文件的开启时间及地点：</w:t>
      </w:r>
    </w:p>
    <w:p w14:paraId="46BA5652">
      <w:pPr>
        <w:pStyle w:val="4"/>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pacing w:val="-6"/>
          <w:sz w:val="22"/>
          <w:szCs w:val="22"/>
          <w:highlight w:val="none"/>
          <w:lang w:val="en-US" w:eastAsia="zh-CN"/>
        </w:rPr>
        <w:t>1</w:t>
      </w:r>
      <w:r>
        <w:rPr>
          <w:rFonts w:hint="eastAsia" w:ascii="宋体" w:hAnsi="宋体" w:eastAsia="宋体" w:cs="宋体"/>
          <w:spacing w:val="-36"/>
          <w:sz w:val="22"/>
          <w:szCs w:val="22"/>
          <w:highlight w:val="none"/>
          <w:lang w:eastAsia="zh-CN"/>
        </w:rPr>
        <w:t>、</w:t>
      </w:r>
      <w:r>
        <w:rPr>
          <w:rFonts w:hint="eastAsia" w:ascii="宋体" w:hAnsi="宋体" w:eastAsia="宋体" w:cs="宋体"/>
          <w:spacing w:val="-6"/>
          <w:sz w:val="22"/>
          <w:szCs w:val="22"/>
          <w:highlight w:val="none"/>
        </w:rPr>
        <w:t>时间：</w:t>
      </w:r>
      <w:r>
        <w:rPr>
          <w:rFonts w:hint="eastAsia" w:ascii="宋体" w:hAnsi="宋体" w:eastAsia="宋体" w:cs="宋体"/>
          <w:spacing w:val="-6"/>
          <w:sz w:val="22"/>
          <w:szCs w:val="22"/>
          <w:highlight w:val="none"/>
          <w:lang w:eastAsia="zh-CN"/>
        </w:rPr>
        <w:t>2025年0</w:t>
      </w:r>
      <w:r>
        <w:rPr>
          <w:rFonts w:hint="eastAsia" w:ascii="宋体" w:hAnsi="宋体" w:eastAsia="宋体" w:cs="宋体"/>
          <w:spacing w:val="-6"/>
          <w:sz w:val="22"/>
          <w:szCs w:val="22"/>
          <w:highlight w:val="none"/>
          <w:lang w:val="en-US" w:eastAsia="zh-CN"/>
        </w:rPr>
        <w:t>9</w:t>
      </w:r>
      <w:r>
        <w:rPr>
          <w:rFonts w:hint="eastAsia" w:ascii="宋体" w:hAnsi="宋体" w:eastAsia="宋体" w:cs="宋体"/>
          <w:spacing w:val="-6"/>
          <w:sz w:val="22"/>
          <w:szCs w:val="22"/>
          <w:highlight w:val="none"/>
          <w:lang w:eastAsia="zh-CN"/>
        </w:rPr>
        <w:t>月</w:t>
      </w:r>
      <w:r>
        <w:rPr>
          <w:rFonts w:hint="eastAsia" w:ascii="宋体" w:hAnsi="宋体" w:eastAsia="宋体" w:cs="宋体"/>
          <w:spacing w:val="-6"/>
          <w:sz w:val="22"/>
          <w:szCs w:val="22"/>
          <w:highlight w:val="none"/>
          <w:lang w:val="en-US" w:eastAsia="zh-CN"/>
        </w:rPr>
        <w:t xml:space="preserve"> 12 </w:t>
      </w:r>
      <w:r>
        <w:rPr>
          <w:rFonts w:hint="eastAsia" w:ascii="宋体" w:hAnsi="宋体" w:eastAsia="宋体" w:cs="宋体"/>
          <w:spacing w:val="-6"/>
          <w:sz w:val="22"/>
          <w:szCs w:val="22"/>
          <w:highlight w:val="none"/>
          <w:lang w:eastAsia="zh-CN"/>
        </w:rPr>
        <w:t>日</w:t>
      </w:r>
      <w:r>
        <w:rPr>
          <w:rFonts w:hint="eastAsia" w:ascii="宋体" w:hAnsi="宋体" w:eastAsia="宋体" w:cs="宋体"/>
          <w:spacing w:val="-6"/>
          <w:sz w:val="22"/>
          <w:szCs w:val="22"/>
          <w:highlight w:val="none"/>
          <w:lang w:val="en-US" w:eastAsia="zh-CN"/>
        </w:rPr>
        <w:t>10</w:t>
      </w:r>
      <w:r>
        <w:rPr>
          <w:rFonts w:hint="eastAsia" w:ascii="宋体" w:hAnsi="宋体" w:eastAsia="宋体" w:cs="宋体"/>
          <w:spacing w:val="-6"/>
          <w:sz w:val="22"/>
          <w:szCs w:val="22"/>
          <w:highlight w:val="none"/>
        </w:rPr>
        <w:t>时</w:t>
      </w:r>
      <w:r>
        <w:rPr>
          <w:rFonts w:hint="eastAsia" w:ascii="宋体" w:hAnsi="宋体" w:eastAsia="宋体" w:cs="宋体"/>
          <w:spacing w:val="-6"/>
          <w:sz w:val="22"/>
          <w:szCs w:val="22"/>
          <w:highlight w:val="none"/>
          <w:lang w:val="en-US" w:eastAsia="zh-CN"/>
        </w:rPr>
        <w:t>0</w:t>
      </w:r>
      <w:r>
        <w:rPr>
          <w:rFonts w:hint="eastAsia" w:ascii="宋体" w:hAnsi="宋体" w:eastAsia="宋体" w:cs="宋体"/>
          <w:spacing w:val="-6"/>
          <w:sz w:val="22"/>
          <w:szCs w:val="22"/>
          <w:highlight w:val="none"/>
        </w:rPr>
        <w:t>0分（北京时间）。</w:t>
      </w:r>
    </w:p>
    <w:p w14:paraId="6AAE3E5E">
      <w:pPr>
        <w:pStyle w:val="4"/>
        <w:keepNext w:val="0"/>
        <w:keepLines w:val="0"/>
        <w:pageBreakBefore w:val="0"/>
        <w:widowControl w:val="0"/>
        <w:kinsoku/>
        <w:wordWrap/>
        <w:overflowPunct/>
        <w:topLinePunct w:val="0"/>
        <w:autoSpaceDE/>
        <w:autoSpaceDN/>
        <w:bidi w:val="0"/>
        <w:adjustRightInd/>
        <w:snapToGrid/>
        <w:spacing w:line="360" w:lineRule="auto"/>
        <w:ind w:left="0" w:right="0" w:hanging="3"/>
        <w:textAlignment w:val="auto"/>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2</w:t>
      </w:r>
      <w:r>
        <w:rPr>
          <w:rFonts w:hint="eastAsia" w:ascii="宋体" w:hAnsi="宋体" w:eastAsia="宋体" w:cs="宋体"/>
          <w:spacing w:val="-36"/>
          <w:sz w:val="22"/>
          <w:szCs w:val="22"/>
          <w:highlight w:val="none"/>
          <w:lang w:eastAsia="zh-CN"/>
        </w:rPr>
        <w:t>、</w:t>
      </w:r>
      <w:r>
        <w:rPr>
          <w:rFonts w:hint="eastAsia" w:ascii="宋体" w:hAnsi="宋体" w:eastAsia="宋体" w:cs="宋体"/>
          <w:spacing w:val="-2"/>
          <w:sz w:val="22"/>
          <w:szCs w:val="22"/>
          <w:highlight w:val="none"/>
        </w:rPr>
        <w:t>地点：濮阳市公共资源交易中心（中原路与开州路交叉口向北50米路东</w:t>
      </w:r>
      <w:r>
        <w:rPr>
          <w:rFonts w:hint="eastAsia" w:ascii="宋体" w:hAnsi="宋体" w:eastAsia="宋体" w:cs="宋体"/>
          <w:spacing w:val="-3"/>
          <w:sz w:val="22"/>
          <w:szCs w:val="22"/>
          <w:highlight w:val="none"/>
        </w:rPr>
        <w:t>）。</w:t>
      </w:r>
      <w:r>
        <w:rPr>
          <w:rFonts w:hint="eastAsia" w:ascii="宋体" w:hAnsi="宋体" w:eastAsia="宋体" w:cs="宋体"/>
          <w:sz w:val="22"/>
          <w:szCs w:val="22"/>
          <w:highlight w:val="none"/>
        </w:rPr>
        <w:t xml:space="preserve"> </w:t>
      </w:r>
    </w:p>
    <w:p w14:paraId="7EBA3C76">
      <w:pPr>
        <w:pStyle w:val="4"/>
        <w:keepNext w:val="0"/>
        <w:keepLines w:val="0"/>
        <w:pageBreakBefore w:val="0"/>
        <w:widowControl w:val="0"/>
        <w:kinsoku/>
        <w:wordWrap/>
        <w:overflowPunct/>
        <w:topLinePunct w:val="0"/>
        <w:autoSpaceDE/>
        <w:autoSpaceDN/>
        <w:bidi w:val="0"/>
        <w:adjustRightInd/>
        <w:snapToGrid/>
        <w:spacing w:line="360" w:lineRule="auto"/>
        <w:ind w:left="0" w:right="0" w:hanging="3"/>
        <w:textAlignment w:val="auto"/>
        <w:rPr>
          <w:rFonts w:hint="eastAsia" w:ascii="宋体" w:hAnsi="宋体" w:eastAsia="宋体" w:cs="宋体"/>
          <w:sz w:val="22"/>
          <w:szCs w:val="22"/>
          <w:highlight w:val="none"/>
        </w:rPr>
      </w:pPr>
      <w:r>
        <w:rPr>
          <w:rFonts w:hint="eastAsia" w:ascii="宋体" w:hAnsi="宋体" w:eastAsia="宋体" w:cs="宋体"/>
          <w:b/>
          <w:bCs/>
          <w:spacing w:val="-1"/>
          <w:sz w:val="22"/>
          <w:szCs w:val="22"/>
          <w:highlight w:val="none"/>
          <w:lang w:eastAsia="zh-CN"/>
        </w:rPr>
        <w:t>十</w:t>
      </w:r>
      <w:r>
        <w:rPr>
          <w:rFonts w:hint="eastAsia" w:ascii="宋体" w:hAnsi="宋体" w:eastAsia="宋体" w:cs="宋体"/>
          <w:b/>
          <w:bCs/>
          <w:spacing w:val="-36"/>
          <w:sz w:val="22"/>
          <w:szCs w:val="22"/>
          <w:highlight w:val="none"/>
          <w:lang w:eastAsia="zh-CN"/>
        </w:rPr>
        <w:t>、</w:t>
      </w:r>
      <w:r>
        <w:rPr>
          <w:rFonts w:hint="eastAsia" w:ascii="宋体" w:hAnsi="宋体" w:eastAsia="宋体" w:cs="宋体"/>
          <w:b/>
          <w:bCs/>
          <w:spacing w:val="-1"/>
          <w:sz w:val="22"/>
          <w:szCs w:val="22"/>
          <w:highlight w:val="none"/>
        </w:rPr>
        <w:t>发布公告的媒介及公告期限：</w:t>
      </w:r>
    </w:p>
    <w:p w14:paraId="47A12D6D">
      <w:pPr>
        <w:pStyle w:val="4"/>
        <w:keepNext w:val="0"/>
        <w:keepLines w:val="0"/>
        <w:pageBreakBefore w:val="0"/>
        <w:widowControl w:val="0"/>
        <w:kinsoku/>
        <w:wordWrap/>
        <w:overflowPunct/>
        <w:topLinePunct w:val="0"/>
        <w:autoSpaceDE/>
        <w:autoSpaceDN/>
        <w:bidi w:val="0"/>
        <w:adjustRightInd/>
        <w:snapToGrid/>
        <w:spacing w:line="360" w:lineRule="auto"/>
        <w:ind w:left="0" w:right="0" w:firstLine="436" w:firstLineChars="200"/>
        <w:textAlignment w:val="auto"/>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rPr>
        <w:t>本次</w:t>
      </w:r>
      <w:r>
        <w:rPr>
          <w:rFonts w:hint="eastAsia" w:ascii="宋体" w:hAnsi="宋体" w:eastAsia="宋体" w:cs="宋体"/>
          <w:spacing w:val="-1"/>
          <w:sz w:val="22"/>
          <w:szCs w:val="22"/>
          <w:highlight w:val="none"/>
          <w:lang w:val="en-US" w:eastAsia="zh-CN"/>
        </w:rPr>
        <w:t>磋商</w:t>
      </w:r>
      <w:r>
        <w:rPr>
          <w:rFonts w:hint="eastAsia" w:ascii="宋体" w:hAnsi="宋体" w:eastAsia="宋体" w:cs="宋体"/>
          <w:spacing w:val="-1"/>
          <w:sz w:val="22"/>
          <w:szCs w:val="22"/>
          <w:highlight w:val="none"/>
        </w:rPr>
        <w:t>公告在《河南省政府采购网》</w:t>
      </w:r>
      <w:r>
        <w:rPr>
          <w:rFonts w:hint="eastAsia" w:ascii="宋体" w:hAnsi="宋体" w:eastAsia="宋体" w:cs="宋体"/>
          <w:spacing w:val="-36"/>
          <w:sz w:val="22"/>
          <w:szCs w:val="22"/>
          <w:highlight w:val="none"/>
          <w:lang w:eastAsia="zh-CN"/>
        </w:rPr>
        <w:t>、</w:t>
      </w:r>
      <w:r>
        <w:rPr>
          <w:rFonts w:hint="eastAsia" w:ascii="宋体" w:hAnsi="宋体" w:eastAsia="宋体" w:cs="宋体"/>
          <w:spacing w:val="-1"/>
          <w:sz w:val="22"/>
          <w:szCs w:val="22"/>
          <w:highlight w:val="none"/>
        </w:rPr>
        <w:t>《濮</w:t>
      </w:r>
      <w:r>
        <w:rPr>
          <w:rFonts w:hint="eastAsia" w:ascii="宋体" w:hAnsi="宋体" w:eastAsia="宋体" w:cs="宋体"/>
          <w:spacing w:val="-2"/>
          <w:sz w:val="22"/>
          <w:szCs w:val="22"/>
          <w:highlight w:val="none"/>
        </w:rPr>
        <w:t>阳市政府采购网》</w:t>
      </w:r>
      <w:r>
        <w:rPr>
          <w:rFonts w:hint="eastAsia" w:ascii="宋体" w:hAnsi="宋体" w:eastAsia="宋体" w:cs="宋体"/>
          <w:spacing w:val="-36"/>
          <w:sz w:val="22"/>
          <w:szCs w:val="22"/>
          <w:highlight w:val="none"/>
          <w:lang w:eastAsia="zh-CN"/>
        </w:rPr>
        <w:t>、</w:t>
      </w:r>
      <w:r>
        <w:rPr>
          <w:rFonts w:hint="eastAsia" w:ascii="宋体" w:hAnsi="宋体" w:eastAsia="宋体" w:cs="宋体"/>
          <w:spacing w:val="-2"/>
          <w:sz w:val="22"/>
          <w:szCs w:val="22"/>
          <w:highlight w:val="none"/>
        </w:rPr>
        <w:t>《濮阳市公共资</w:t>
      </w:r>
      <w:r>
        <w:rPr>
          <w:rFonts w:hint="eastAsia" w:ascii="宋体" w:hAnsi="宋体" w:eastAsia="宋体" w:cs="宋体"/>
          <w:spacing w:val="-1"/>
          <w:sz w:val="22"/>
          <w:szCs w:val="22"/>
          <w:highlight w:val="none"/>
        </w:rPr>
        <w:t>源交易平台》上发布。</w:t>
      </w:r>
      <w:r>
        <w:rPr>
          <w:rFonts w:hint="eastAsia" w:ascii="宋体" w:hAnsi="宋体" w:eastAsia="宋体" w:cs="宋体"/>
          <w:spacing w:val="-1"/>
          <w:sz w:val="22"/>
          <w:szCs w:val="22"/>
          <w:highlight w:val="none"/>
          <w:lang w:val="en-US" w:eastAsia="zh-CN"/>
        </w:rPr>
        <w:t>公告期限为五个工作日。</w:t>
      </w:r>
    </w:p>
    <w:p w14:paraId="5FBFE14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b/>
          <w:bCs/>
          <w:spacing w:val="-2"/>
          <w:sz w:val="22"/>
          <w:szCs w:val="22"/>
          <w:highlight w:val="none"/>
          <w:lang w:eastAsia="zh-CN"/>
        </w:rPr>
        <w:t>十一</w:t>
      </w:r>
      <w:r>
        <w:rPr>
          <w:rFonts w:hint="eastAsia" w:ascii="宋体" w:hAnsi="宋体" w:eastAsia="宋体" w:cs="宋体"/>
          <w:b/>
          <w:bCs/>
          <w:spacing w:val="-36"/>
          <w:sz w:val="22"/>
          <w:szCs w:val="22"/>
          <w:highlight w:val="none"/>
          <w:lang w:eastAsia="zh-CN"/>
        </w:rPr>
        <w:t>、</w:t>
      </w:r>
      <w:r>
        <w:rPr>
          <w:rFonts w:hint="eastAsia" w:ascii="宋体" w:hAnsi="宋体" w:eastAsia="宋体" w:cs="宋体"/>
          <w:b/>
          <w:bCs/>
          <w:spacing w:val="-2"/>
          <w:sz w:val="22"/>
          <w:szCs w:val="22"/>
          <w:highlight w:val="none"/>
        </w:rPr>
        <w:t>联系方式</w:t>
      </w:r>
    </w:p>
    <w:p w14:paraId="5F816B0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1.采购人信息</w:t>
      </w:r>
    </w:p>
    <w:p w14:paraId="277FFD6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eastAsia="宋体" w:cs="宋体"/>
          <w:sz w:val="22"/>
          <w:szCs w:val="22"/>
          <w:highlight w:val="none"/>
          <w:lang w:eastAsia="zh-CN"/>
        </w:rPr>
        <w:t>范县农业农村局</w:t>
      </w:r>
    </w:p>
    <w:p w14:paraId="73DD804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 址：范县新区德政街西段南</w:t>
      </w:r>
    </w:p>
    <w:p w14:paraId="484FDC4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val="en-US" w:eastAsia="zh-CN"/>
        </w:rPr>
        <w:t>李继光</w:t>
      </w:r>
    </w:p>
    <w:p w14:paraId="7822424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lang w:val="en-US" w:eastAsia="zh-CN"/>
        </w:rPr>
        <w:t>13253093166</w:t>
      </w:r>
    </w:p>
    <w:p w14:paraId="13411A7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2.采购代理机构信息（如有）</w:t>
      </w:r>
    </w:p>
    <w:p w14:paraId="2637677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   称：</w:t>
      </w:r>
      <w:r>
        <w:rPr>
          <w:rFonts w:hint="eastAsia" w:ascii="宋体" w:hAnsi="宋体" w:eastAsia="宋体" w:cs="宋体"/>
          <w:sz w:val="22"/>
          <w:szCs w:val="22"/>
          <w:highlight w:val="none"/>
          <w:lang w:eastAsia="zh-CN"/>
        </w:rPr>
        <w:t>河南一弘工程管理有限公司</w:t>
      </w:r>
    </w:p>
    <w:p w14:paraId="14173A3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地 址：</w:t>
      </w:r>
      <w:r>
        <w:rPr>
          <w:rFonts w:hint="eastAsia" w:ascii="宋体" w:hAnsi="宋体" w:eastAsia="宋体" w:cs="宋体"/>
          <w:sz w:val="22"/>
          <w:szCs w:val="22"/>
          <w:highlight w:val="none"/>
          <w:lang w:val="en-US" w:eastAsia="zh-CN"/>
        </w:rPr>
        <w:t>濮阳市胜利西路8号</w:t>
      </w:r>
    </w:p>
    <w:p w14:paraId="21F5BCE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val="en-US" w:eastAsia="zh-CN"/>
        </w:rPr>
        <w:t>袁楠楠</w:t>
      </w:r>
    </w:p>
    <w:p w14:paraId="057882B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lang w:val="en-US" w:eastAsia="zh-CN"/>
        </w:rPr>
        <w:t>19139399016</w:t>
      </w:r>
    </w:p>
    <w:p w14:paraId="2FDBBA0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3.项目联系方式</w:t>
      </w:r>
    </w:p>
    <w:p w14:paraId="6839EC2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val="en-US" w:eastAsia="zh-CN"/>
        </w:rPr>
        <w:t>袁楠楠</w:t>
      </w:r>
    </w:p>
    <w:p w14:paraId="57EF6A2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lang w:val="en-US" w:eastAsia="zh-CN"/>
        </w:rPr>
        <w:t>19139399016</w:t>
      </w:r>
    </w:p>
    <w:p w14:paraId="15934860">
      <w:pPr>
        <w:pStyle w:val="4"/>
        <w:spacing w:before="78" w:line="219" w:lineRule="auto"/>
        <w:jc w:val="right"/>
        <w:rPr>
          <w:rFonts w:hint="eastAsia" w:ascii="宋体" w:hAnsi="宋体" w:eastAsia="宋体" w:cs="宋体"/>
          <w:sz w:val="22"/>
          <w:szCs w:val="22"/>
          <w:highlight w:val="none"/>
          <w:lang w:eastAsia="zh-CN"/>
        </w:rPr>
      </w:pPr>
      <w:r>
        <w:rPr>
          <w:rFonts w:hint="eastAsia" w:ascii="宋体" w:hAnsi="宋体" w:eastAsia="宋体" w:cs="宋体"/>
          <w:spacing w:val="-1"/>
          <w:sz w:val="22"/>
          <w:szCs w:val="22"/>
        </w:rPr>
        <w:t>发布人：</w:t>
      </w:r>
      <w:r>
        <w:rPr>
          <w:rFonts w:hint="eastAsia" w:ascii="宋体" w:hAnsi="宋体" w:eastAsia="宋体" w:cs="宋体"/>
          <w:spacing w:val="-1"/>
          <w:sz w:val="22"/>
          <w:szCs w:val="22"/>
          <w:lang w:eastAsia="zh-CN"/>
        </w:rPr>
        <w:t>河南一弘工</w:t>
      </w:r>
      <w:r>
        <w:rPr>
          <w:rFonts w:hint="eastAsia" w:ascii="宋体" w:hAnsi="宋体" w:eastAsia="宋体" w:cs="宋体"/>
          <w:spacing w:val="-1"/>
          <w:sz w:val="22"/>
          <w:szCs w:val="22"/>
          <w:highlight w:val="none"/>
          <w:lang w:eastAsia="zh-CN"/>
        </w:rPr>
        <w:t>程管理有限公司</w:t>
      </w:r>
    </w:p>
    <w:p w14:paraId="67214777">
      <w:pPr>
        <w:pStyle w:val="4"/>
        <w:spacing w:before="25" w:line="219" w:lineRule="auto"/>
        <w:jc w:val="right"/>
        <w:rPr>
          <w:sz w:val="28"/>
          <w:szCs w:val="28"/>
          <w:highlight w:val="none"/>
        </w:rPr>
      </w:pPr>
      <w:r>
        <w:rPr>
          <w:rFonts w:hint="eastAsia" w:ascii="宋体" w:hAnsi="宋体" w:eastAsia="宋体" w:cs="宋体"/>
          <w:spacing w:val="-9"/>
          <w:sz w:val="22"/>
          <w:szCs w:val="22"/>
          <w:highlight w:val="none"/>
        </w:rPr>
        <w:t>发布时间：2025</w:t>
      </w:r>
      <w:r>
        <w:rPr>
          <w:rFonts w:hint="eastAsia" w:ascii="宋体" w:hAnsi="宋体" w:eastAsia="宋体" w:cs="宋体"/>
          <w:spacing w:val="-35"/>
          <w:sz w:val="22"/>
          <w:szCs w:val="22"/>
          <w:highlight w:val="none"/>
        </w:rPr>
        <w:t xml:space="preserve"> </w:t>
      </w:r>
      <w:r>
        <w:rPr>
          <w:rFonts w:hint="eastAsia" w:ascii="宋体" w:hAnsi="宋体" w:eastAsia="宋体" w:cs="宋体"/>
          <w:spacing w:val="-9"/>
          <w:sz w:val="22"/>
          <w:szCs w:val="22"/>
          <w:highlight w:val="none"/>
        </w:rPr>
        <w:t>年</w:t>
      </w:r>
      <w:r>
        <w:rPr>
          <w:rFonts w:hint="eastAsia" w:ascii="宋体" w:hAnsi="宋体" w:eastAsia="宋体" w:cs="宋体"/>
          <w:spacing w:val="-9"/>
          <w:sz w:val="22"/>
          <w:szCs w:val="22"/>
          <w:highlight w:val="none"/>
          <w:lang w:val="en-US" w:eastAsia="zh-CN"/>
        </w:rPr>
        <w:t>0</w:t>
      </w:r>
      <w:r>
        <w:rPr>
          <w:rFonts w:hint="eastAsia" w:ascii="宋体" w:hAnsi="宋体" w:eastAsia="宋体" w:cs="宋体"/>
          <w:spacing w:val="-49"/>
          <w:sz w:val="22"/>
          <w:szCs w:val="22"/>
          <w:highlight w:val="none"/>
          <w:lang w:val="en-US" w:eastAsia="zh-CN"/>
        </w:rPr>
        <w:t>9</w:t>
      </w:r>
      <w:r>
        <w:rPr>
          <w:rFonts w:hint="eastAsia" w:ascii="宋体" w:hAnsi="宋体" w:eastAsia="宋体" w:cs="宋体"/>
          <w:spacing w:val="-9"/>
          <w:sz w:val="22"/>
          <w:szCs w:val="22"/>
          <w:highlight w:val="none"/>
        </w:rPr>
        <w:t>月</w:t>
      </w:r>
      <w:r>
        <w:rPr>
          <w:rFonts w:hint="eastAsia" w:ascii="宋体" w:hAnsi="宋体" w:eastAsia="宋体" w:cs="宋体"/>
          <w:spacing w:val="-33"/>
          <w:sz w:val="22"/>
          <w:szCs w:val="22"/>
          <w:highlight w:val="none"/>
          <w:lang w:val="en-US" w:eastAsia="zh-CN"/>
        </w:rPr>
        <w:t>01</w:t>
      </w:r>
      <w:r>
        <w:rPr>
          <w:rFonts w:hint="eastAsia" w:ascii="宋体" w:hAnsi="宋体" w:eastAsia="宋体" w:cs="宋体"/>
          <w:spacing w:val="-9"/>
          <w:sz w:val="22"/>
          <w:szCs w:val="22"/>
          <w:highlight w:val="none"/>
        </w:rPr>
        <w:t>日</w:t>
      </w:r>
    </w:p>
    <w:p w14:paraId="7183325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5581F"/>
    <w:rsid w:val="169400AA"/>
    <w:rsid w:val="20AC2D10"/>
    <w:rsid w:val="23DC5E0E"/>
    <w:rsid w:val="37973F97"/>
    <w:rsid w:val="4455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ascii="Arial" w:hAnsi="Arial" w:eastAsia="宋体" w:cs="Arial"/>
      <w:b/>
      <w:snapToGrid w:val="0"/>
      <w:color w:val="000000"/>
      <w:kern w:val="44"/>
      <w:sz w:val="32"/>
      <w:szCs w:val="21"/>
      <w:lang w:eastAsia="en-US"/>
    </w:rPr>
  </w:style>
  <w:style w:type="paragraph" w:styleId="3">
    <w:name w:val="heading 2"/>
    <w:basedOn w:val="1"/>
    <w:next w:val="1"/>
    <w:semiHidden/>
    <w:unhideWhenUsed/>
    <w:qFormat/>
    <w:uiPriority w:val="0"/>
    <w:pPr>
      <w:keepNext/>
      <w:keepLines/>
      <w:spacing w:before="20" w:beforeLines="0" w:beforeAutospacing="0" w:after="20" w:afterLines="0" w:afterAutospacing="0" w:line="360" w:lineRule="auto"/>
      <w:jc w:val="left"/>
      <w:outlineLvl w:val="1"/>
    </w:pPr>
    <w:rPr>
      <w:rFonts w:ascii="Arial" w:hAnsi="Arial" w:eastAsia="黑体" w:cs="Times New Roman"/>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2025-09-01T03:48:00Z</dcterms:created>
  <dc:creator>WPS_1654165345</dc:creator>
  <cp:lastModifiedBy>WPS_1654165345</cp:lastModifiedBy>
  <dcterms:modified xsi:type="dcterms:W3CDTF">2025-09-01T03:49:37Z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00A40E54B71D46089073872924FACD28_11</vt:lpwstr>
  </property>
  <property fmtid="{D5CDD505-2E9C-101B-9397-08002B2CF9AE}" pid="4" name="KSOTemplateDocerSaveRecord">
    <vt:lpwstr>eyJoZGlkIjoiZTQ4MTU4Zjc2MDMxMzUzN2JjYmNlN2RhOGM0MDk1MWQiLCJ1c2VySWQiOiIxMzc5NTU0NDU5In0=</vt:lpwstr>
  </property>
</Properties>
</file>