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0E0B1">
      <w:pPr>
        <w:jc w:val="center"/>
        <w:rPr>
          <w:rFonts w:hint="eastAsia" w:eastAsiaTheme="minorEastAsia"/>
          <w:b/>
          <w:bCs/>
          <w:sz w:val="36"/>
          <w:szCs w:val="44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36"/>
          <w:szCs w:val="44"/>
          <w:lang w:eastAsia="zh-CN"/>
        </w:rPr>
        <w:t>否决投标情况</w:t>
      </w:r>
    </w:p>
    <w:p w14:paraId="763E1B5E"/>
    <w:p w14:paraId="1DEEA799">
      <w:r>
        <w:drawing>
          <wp:inline distT="0" distB="0" distL="114300" distR="114300">
            <wp:extent cx="5269230" cy="1657985"/>
            <wp:effectExtent l="0" t="0" r="762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4475F3"/>
    <w:rsid w:val="6D44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2026-09-03T06:00:00Z</dcterms:created>
  <dc:creator>崔</dc:creator>
  <cp:lastModifiedBy>崔</cp:lastModifiedBy>
  <dcterms:modified xsi:type="dcterms:W3CDTF">2026-09-03T06:03:41Z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9F01AB110C8F48039797557EB6364FCA_11</vt:lpwstr>
  </property>
  <property fmtid="{D5CDD505-2E9C-101B-9397-08002B2CF9AE}" pid="4" name="KSOTemplateDocerSaveRecord">
    <vt:lpwstr>eyJoZGlkIjoiOTBhMmJmODIwMDJmOWJkNWFhY2YwZTg0ZTgzOGZlODciLCJ1c2VySWQiOiIxNjE3MTI0OTQxIn0=</vt:lpwstr>
  </property>
</Properties>
</file>