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1F6308">
      <w:bookmarkStart w:id="0" w:name="_GoBack"/>
      <w:r>
        <w:drawing>
          <wp:inline distT="0" distB="0" distL="114300" distR="114300">
            <wp:extent cx="6995795" cy="9831070"/>
            <wp:effectExtent l="0" t="0" r="14605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95795" cy="983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516955"/>
    <w:rsid w:val="2FCF2790"/>
    <w:rsid w:val="639A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2026-03-02T01:11:00Z</dcterms:created>
  <dc:creator>Administrator</dc:creator>
  <cp:lastModifiedBy>中和中基闫利利19937568228</cp:lastModifiedBy>
  <dcterms:modified xsi:type="dcterms:W3CDTF">2026-08-26T01:33:38Z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eyJoZGlkIjoiMTY3OTZmNWViNzE4ODlkZTI0YWI0MTI5NDkzNzk2YjAiLCJ1c2VySWQiOiIxNjk1OTkyNjYwIn0=</vt:lpwstr>
  </property>
  <property fmtid="{D5CDD505-2E9C-101B-9397-08002B2CF9AE}" pid="4" name="ICV">
    <vt:lpwstr>CD381D4F79774F688C830E40AEE34893_12</vt:lpwstr>
  </property>
</Properties>
</file>